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D6" w:rsidRDefault="00BA081A">
      <w:r w:rsidRPr="0008312F">
        <w:rPr>
          <w:sz w:val="24"/>
        </w:rPr>
        <w:t>Zapiski, ki jih morate prepisati v zvezek</w:t>
      </w:r>
      <w:r w:rsidR="0008312F" w:rsidRPr="0008312F">
        <w:rPr>
          <w:sz w:val="24"/>
        </w:rPr>
        <w:t xml:space="preserve">. </w:t>
      </w:r>
      <w:r w:rsidR="0008312F" w:rsidRPr="0008312F">
        <w:rPr>
          <w:b/>
          <w:i/>
          <w:color w:val="FF0000"/>
          <w:sz w:val="24"/>
        </w:rPr>
        <w:t>P</w:t>
      </w:r>
      <w:r w:rsidR="001270C9" w:rsidRPr="0008312F">
        <w:rPr>
          <w:b/>
          <w:i/>
          <w:color w:val="FF0000"/>
          <w:sz w:val="24"/>
        </w:rPr>
        <w:t>oševno besedilo je razlaga, tega ne rabite prepisovati.</w:t>
      </w:r>
    </w:p>
    <w:p w:rsidR="00BA081A" w:rsidRDefault="0008312F">
      <w:r>
        <w:t>_________________________________________________________________________________</w:t>
      </w:r>
    </w:p>
    <w:p w:rsidR="006F41D3" w:rsidRDefault="006F41D3">
      <w:pPr>
        <w:rPr>
          <w:b/>
        </w:rPr>
      </w:pPr>
    </w:p>
    <w:p w:rsidR="00BA081A" w:rsidRPr="0093528F" w:rsidRDefault="00CC6D1E">
      <w:pPr>
        <w:rPr>
          <w:b/>
        </w:rPr>
      </w:pPr>
      <w:r>
        <w:rPr>
          <w:b/>
        </w:rPr>
        <w:t>Sreda, 1. 4. 2020, 2</w:t>
      </w:r>
      <w:r w:rsidR="00BA081A" w:rsidRPr="0093528F">
        <w:rPr>
          <w:b/>
        </w:rPr>
        <w:t>. ura</w:t>
      </w:r>
      <w:r w:rsidR="00BA081A" w:rsidRPr="0093528F">
        <w:rPr>
          <w:b/>
        </w:rPr>
        <w:tab/>
      </w:r>
      <w:r w:rsidR="00BA081A" w:rsidRPr="0093528F">
        <w:rPr>
          <w:b/>
        </w:rPr>
        <w:tab/>
      </w:r>
      <w:r w:rsidR="00BA081A" w:rsidRPr="0093528F">
        <w:rPr>
          <w:b/>
        </w:rPr>
        <w:tab/>
      </w:r>
    </w:p>
    <w:p w:rsidR="00BA081A" w:rsidRPr="0093528F" w:rsidRDefault="00CC6D1E" w:rsidP="00BA081A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Poskus. Dogodek. Vrste dogodkov. Verjetnost dogodka, SDZ 5, str. 121</w:t>
      </w:r>
    </w:p>
    <w:p w:rsidR="00BA081A" w:rsidRDefault="00BA081A" w:rsidP="00BA081A">
      <w:pPr>
        <w:jc w:val="center"/>
      </w:pPr>
    </w:p>
    <w:p w:rsidR="00CC6D1E" w:rsidRPr="00CC6D1E" w:rsidRDefault="00CC6D1E" w:rsidP="00BA081A">
      <w:pPr>
        <w:rPr>
          <w:b/>
          <w:i/>
          <w:color w:val="FF0000"/>
        </w:rPr>
      </w:pPr>
      <w:r w:rsidRPr="00CC6D1E">
        <w:rPr>
          <w:i/>
        </w:rPr>
        <w:t xml:space="preserve">(Danes bomo spoznali, kaj je to </w:t>
      </w:r>
      <w:r w:rsidRPr="00CC6D1E">
        <w:rPr>
          <w:b/>
          <w:i/>
        </w:rPr>
        <w:t>poskus</w:t>
      </w:r>
      <w:r w:rsidRPr="00CC6D1E">
        <w:rPr>
          <w:i/>
        </w:rPr>
        <w:t xml:space="preserve">, </w:t>
      </w:r>
      <w:r w:rsidRPr="00CC6D1E">
        <w:rPr>
          <w:b/>
          <w:i/>
        </w:rPr>
        <w:t>dogodek</w:t>
      </w:r>
      <w:r w:rsidRPr="00CC6D1E">
        <w:rPr>
          <w:i/>
        </w:rPr>
        <w:t xml:space="preserve">, </w:t>
      </w:r>
      <w:r w:rsidRPr="00CC6D1E">
        <w:rPr>
          <w:b/>
          <w:i/>
        </w:rPr>
        <w:t>vrste dogodkov</w:t>
      </w:r>
      <w:r w:rsidRPr="00CC6D1E">
        <w:rPr>
          <w:i/>
        </w:rPr>
        <w:t xml:space="preserve"> in kakšna je </w:t>
      </w:r>
      <w:r w:rsidRPr="00CC6D1E">
        <w:rPr>
          <w:b/>
          <w:i/>
        </w:rPr>
        <w:t>verjetnost</w:t>
      </w:r>
      <w:r w:rsidRPr="00CC6D1E">
        <w:rPr>
          <w:i/>
        </w:rPr>
        <w:t>, da se nek dogodek zgodi)</w:t>
      </w:r>
    </w:p>
    <w:p w:rsidR="00BA081A" w:rsidRPr="0093528F" w:rsidRDefault="001270C9" w:rsidP="00BA081A">
      <w:pPr>
        <w:rPr>
          <w:b/>
          <w:color w:val="FF0000"/>
        </w:rPr>
      </w:pPr>
      <w:r w:rsidRPr="0093528F">
        <w:rPr>
          <w:b/>
          <w:color w:val="FF0000"/>
        </w:rPr>
        <w:t>Zgled</w:t>
      </w:r>
    </w:p>
    <w:p w:rsidR="001270C9" w:rsidRDefault="00CC6D1E" w:rsidP="00BA081A">
      <w:r>
        <w:t>Mečemo pošteno igralno kocko. Določi, za katero vrsto dogodka gre:</w:t>
      </w:r>
    </w:p>
    <w:p w:rsidR="00CC6D1E" w:rsidRDefault="00CC6D1E" w:rsidP="00CC6D1E">
      <w:pPr>
        <w:pStyle w:val="Odstavekseznama"/>
        <w:numPr>
          <w:ilvl w:val="0"/>
          <w:numId w:val="3"/>
        </w:numPr>
      </w:pPr>
      <w:r>
        <w:t>Vržemo 1, 2, 3, 4, 5 ali 6 pik.</w:t>
      </w:r>
    </w:p>
    <w:p w:rsidR="00CC6D1E" w:rsidRPr="0088590A" w:rsidRDefault="00CC6D1E" w:rsidP="00CC6D1E">
      <w:pPr>
        <w:rPr>
          <w:b/>
        </w:rPr>
      </w:pPr>
      <w:r w:rsidRPr="0088590A">
        <w:rPr>
          <w:b/>
        </w:rPr>
        <w:t>Reševanje</w:t>
      </w:r>
    </w:p>
    <w:p w:rsidR="00CC6D1E" w:rsidRDefault="00CC6D1E" w:rsidP="00CC6D1E">
      <w:r w:rsidRPr="0088590A">
        <w:rPr>
          <w:b/>
        </w:rPr>
        <w:t>Poskus</w:t>
      </w:r>
      <w:r>
        <w:t xml:space="preserve"> je met igralne kocke</w:t>
      </w:r>
    </w:p>
    <w:p w:rsidR="00CC6D1E" w:rsidRDefault="00CC6D1E" w:rsidP="00CC6D1E">
      <w:r w:rsidRPr="0088590A">
        <w:rPr>
          <w:b/>
        </w:rPr>
        <w:t>Dogodek</w:t>
      </w:r>
      <w:r>
        <w:t xml:space="preserve"> je</w:t>
      </w:r>
      <w:r w:rsidR="006F41D3">
        <w:t>, da</w:t>
      </w:r>
      <w:r>
        <w:t xml:space="preserve"> pade 1, 2, 3, 4, 5 ali 6 pik.</w:t>
      </w:r>
    </w:p>
    <w:p w:rsidR="00CC6D1E" w:rsidRDefault="00CC6D1E" w:rsidP="00CC6D1E">
      <w:pPr>
        <w:rPr>
          <w:b/>
        </w:rPr>
      </w:pPr>
      <w:r>
        <w:t xml:space="preserve">Če vržemo kocko, zagotovo pade 1, 2, 3, 4, 5 ali 6 pik. Takemu dogodku, ki se zagotovo zgodi, rečemo </w:t>
      </w:r>
      <w:r w:rsidRPr="0088590A">
        <w:rPr>
          <w:b/>
          <w:color w:val="FF0000"/>
        </w:rPr>
        <w:t>GOTOV DOGODEK.</w:t>
      </w:r>
    </w:p>
    <w:p w:rsidR="0088590A" w:rsidRDefault="0088590A" w:rsidP="0088590A">
      <w:pPr>
        <w:pStyle w:val="Odstavekseznama"/>
        <w:numPr>
          <w:ilvl w:val="0"/>
          <w:numId w:val="3"/>
        </w:numPr>
      </w:pPr>
      <w:r>
        <w:t xml:space="preserve">Vržemo </w:t>
      </w:r>
      <w:r>
        <w:t>3 pike</w:t>
      </w:r>
      <w:r>
        <w:t>.</w:t>
      </w:r>
    </w:p>
    <w:p w:rsidR="0088590A" w:rsidRPr="0088590A" w:rsidRDefault="0088590A" w:rsidP="0088590A">
      <w:pPr>
        <w:rPr>
          <w:b/>
        </w:rPr>
      </w:pPr>
      <w:r w:rsidRPr="0088590A">
        <w:rPr>
          <w:b/>
        </w:rPr>
        <w:t>Reševanje</w:t>
      </w:r>
    </w:p>
    <w:p w:rsidR="0088590A" w:rsidRDefault="0088590A" w:rsidP="0088590A">
      <w:r w:rsidRPr="0088590A">
        <w:rPr>
          <w:b/>
        </w:rPr>
        <w:t>Poskus</w:t>
      </w:r>
      <w:r>
        <w:t xml:space="preserve"> je met igralne kocke</w:t>
      </w:r>
    </w:p>
    <w:p w:rsidR="0088590A" w:rsidRDefault="0088590A" w:rsidP="0088590A">
      <w:r w:rsidRPr="0088590A">
        <w:rPr>
          <w:b/>
        </w:rPr>
        <w:t>Dogodek</w:t>
      </w:r>
      <w:r>
        <w:t xml:space="preserve"> je</w:t>
      </w:r>
      <w:r w:rsidR="006F41D3">
        <w:t>, da</w:t>
      </w:r>
      <w:r>
        <w:t xml:space="preserve"> padejo 3 pike</w:t>
      </w:r>
      <w:r>
        <w:t>.</w:t>
      </w:r>
    </w:p>
    <w:p w:rsidR="00CC6D1E" w:rsidRPr="006F41D3" w:rsidRDefault="0088590A" w:rsidP="00CC6D1E">
      <w:pPr>
        <w:rPr>
          <w:b/>
        </w:rPr>
      </w:pPr>
      <w:r>
        <w:t xml:space="preserve">Če vržemo kocko, </w:t>
      </w:r>
      <w:r>
        <w:t xml:space="preserve">ni nujno, da vedno padejo 3 pike, zato takemu dogodku rečemo </w:t>
      </w:r>
      <w:r>
        <w:t xml:space="preserve"> </w:t>
      </w:r>
      <w:r>
        <w:rPr>
          <w:b/>
          <w:color w:val="FF0000"/>
        </w:rPr>
        <w:t>SLUČAJEN (NAKLJUČEN)</w:t>
      </w:r>
      <w:r w:rsidRPr="0088590A">
        <w:rPr>
          <w:b/>
          <w:color w:val="FF0000"/>
        </w:rPr>
        <w:t xml:space="preserve"> DOGODEK.</w:t>
      </w:r>
    </w:p>
    <w:p w:rsidR="006F41D3" w:rsidRDefault="006F41D3" w:rsidP="006F41D3">
      <w:pPr>
        <w:pStyle w:val="Odstavekseznama"/>
        <w:numPr>
          <w:ilvl w:val="0"/>
          <w:numId w:val="3"/>
        </w:numPr>
      </w:pPr>
      <w:r>
        <w:t xml:space="preserve">Vržemo </w:t>
      </w:r>
      <w:r>
        <w:t>8</w:t>
      </w:r>
      <w:r>
        <w:t xml:space="preserve"> pike.</w:t>
      </w:r>
    </w:p>
    <w:p w:rsidR="006F41D3" w:rsidRPr="0088590A" w:rsidRDefault="006F41D3" w:rsidP="006F41D3">
      <w:pPr>
        <w:rPr>
          <w:b/>
        </w:rPr>
      </w:pPr>
      <w:r w:rsidRPr="0088590A">
        <w:rPr>
          <w:b/>
        </w:rPr>
        <w:t>Reševanje</w:t>
      </w:r>
    </w:p>
    <w:p w:rsidR="006F41D3" w:rsidRDefault="006F41D3" w:rsidP="006F41D3">
      <w:r w:rsidRPr="0088590A">
        <w:rPr>
          <w:b/>
        </w:rPr>
        <w:t>Poskus</w:t>
      </w:r>
      <w:r>
        <w:t xml:space="preserve"> je met igralne kocke</w:t>
      </w:r>
    </w:p>
    <w:p w:rsidR="006F41D3" w:rsidRDefault="006F41D3" w:rsidP="006F41D3">
      <w:r w:rsidRPr="0088590A">
        <w:rPr>
          <w:b/>
        </w:rPr>
        <w:t>Dogodek</w:t>
      </w:r>
      <w:r>
        <w:t xml:space="preserve"> je</w:t>
      </w:r>
      <w:r>
        <w:t>, da pade 8 pik</w:t>
      </w:r>
      <w:r>
        <w:t>.</w:t>
      </w:r>
    </w:p>
    <w:p w:rsidR="006F41D3" w:rsidRDefault="006F41D3" w:rsidP="006F41D3">
      <w:pPr>
        <w:rPr>
          <w:b/>
        </w:rPr>
      </w:pPr>
      <w:r>
        <w:t>Če vržemo kocko, je nemogoče, da pade 8 pik</w:t>
      </w:r>
      <w:r>
        <w:t xml:space="preserve">, zato takemu dogodku rečemo  </w:t>
      </w:r>
      <w:r>
        <w:rPr>
          <w:b/>
          <w:color w:val="FF0000"/>
        </w:rPr>
        <w:t>NEMOGOČ</w:t>
      </w:r>
      <w:r>
        <w:rPr>
          <w:b/>
          <w:color w:val="FF0000"/>
        </w:rPr>
        <w:t xml:space="preserve"> </w:t>
      </w:r>
      <w:r w:rsidRPr="0088590A">
        <w:rPr>
          <w:b/>
          <w:color w:val="FF0000"/>
        </w:rPr>
        <w:t>DOGODEK.</w:t>
      </w:r>
    </w:p>
    <w:p w:rsidR="00CC6D1E" w:rsidRDefault="006F41D3" w:rsidP="00CC6D1E">
      <w:pPr>
        <w:rPr>
          <w:b/>
          <w:color w:val="FF0000"/>
        </w:rPr>
      </w:pPr>
      <w:r>
        <w:rPr>
          <w:b/>
          <w:color w:val="FF0000"/>
        </w:rPr>
        <w:t>ZAPOMNI SI</w:t>
      </w:r>
    </w:p>
    <w:p w:rsidR="002572E0" w:rsidRPr="006F41D3" w:rsidRDefault="006F41D3" w:rsidP="006F41D3">
      <w:pPr>
        <w:pStyle w:val="Odstavekseznama"/>
        <w:numPr>
          <w:ilvl w:val="0"/>
          <w:numId w:val="6"/>
        </w:numPr>
      </w:pPr>
      <w:r w:rsidRPr="006F41D3">
        <w:rPr>
          <w:b/>
        </w:rPr>
        <w:t>Poskus</w:t>
      </w:r>
      <w:r w:rsidRPr="006F41D3">
        <w:t xml:space="preserve"> je dejanje, ki ga opravimo po natanko določenih navodilih. Vsak poskus ponuja različno število izidov.</w:t>
      </w:r>
    </w:p>
    <w:p w:rsidR="006F41D3" w:rsidRPr="006F41D3" w:rsidRDefault="006F41D3" w:rsidP="006F41D3">
      <w:pPr>
        <w:pStyle w:val="Odstavekseznama"/>
        <w:numPr>
          <w:ilvl w:val="0"/>
          <w:numId w:val="6"/>
        </w:numPr>
      </w:pPr>
      <w:r w:rsidRPr="006F41D3">
        <w:rPr>
          <w:b/>
        </w:rPr>
        <w:t>Dogodek</w:t>
      </w:r>
      <w:r w:rsidRPr="006F41D3">
        <w:t xml:space="preserve"> je pojav, ki je povezan z izidom poskusa, ki ga proučujemo. Lahko se zgodi ali pa tudi ne.</w:t>
      </w:r>
    </w:p>
    <w:p w:rsidR="006F41D3" w:rsidRDefault="006F41D3" w:rsidP="006F41D3">
      <w:pPr>
        <w:pStyle w:val="Odstavekseznama"/>
        <w:numPr>
          <w:ilvl w:val="0"/>
          <w:numId w:val="6"/>
        </w:numPr>
      </w:pPr>
      <w:r w:rsidRPr="006F41D3">
        <w:rPr>
          <w:b/>
        </w:rPr>
        <w:t>Frekvenca dogodka</w:t>
      </w:r>
      <w:r w:rsidRPr="006F41D3">
        <w:t xml:space="preserve"> je število poskusov, pri katerih se je zgodil dani dogodek.</w:t>
      </w:r>
    </w:p>
    <w:p w:rsidR="006F41D3" w:rsidRDefault="006F41D3" w:rsidP="006F41D3">
      <w:pPr>
        <w:pStyle w:val="Odstavekseznama"/>
        <w:numPr>
          <w:ilvl w:val="0"/>
          <w:numId w:val="6"/>
        </w:numPr>
      </w:pPr>
      <w:r>
        <w:rPr>
          <w:b/>
        </w:rPr>
        <w:lastRenderedPageBreak/>
        <w:t>Vrste dogodkov:</w:t>
      </w:r>
    </w:p>
    <w:p w:rsidR="006F41D3" w:rsidRDefault="006F41D3" w:rsidP="006F41D3">
      <w:pPr>
        <w:pStyle w:val="Odstavekseznama"/>
        <w:numPr>
          <w:ilvl w:val="1"/>
          <w:numId w:val="6"/>
        </w:numPr>
      </w:pPr>
      <w:r w:rsidRPr="006F41D3">
        <w:rPr>
          <w:b/>
        </w:rPr>
        <w:t>Nemogoč dogodek</w:t>
      </w:r>
      <w:r>
        <w:t xml:space="preserve"> – se nikoli ne zgodi</w:t>
      </w:r>
    </w:p>
    <w:p w:rsidR="006F41D3" w:rsidRDefault="006F41D3" w:rsidP="006F41D3">
      <w:pPr>
        <w:pStyle w:val="Odstavekseznama"/>
        <w:numPr>
          <w:ilvl w:val="1"/>
          <w:numId w:val="6"/>
        </w:numPr>
      </w:pPr>
      <w:r w:rsidRPr="006F41D3">
        <w:rPr>
          <w:b/>
        </w:rPr>
        <w:t>Gotov dogodek</w:t>
      </w:r>
      <w:r>
        <w:t xml:space="preserve"> – se vedno zgodi</w:t>
      </w:r>
    </w:p>
    <w:p w:rsidR="006F41D3" w:rsidRPr="006F41D3" w:rsidRDefault="006F41D3" w:rsidP="006F41D3">
      <w:pPr>
        <w:pStyle w:val="Odstavekseznama"/>
        <w:numPr>
          <w:ilvl w:val="1"/>
          <w:numId w:val="6"/>
        </w:numPr>
      </w:pPr>
      <w:r w:rsidRPr="006F41D3">
        <w:rPr>
          <w:b/>
        </w:rPr>
        <w:t>Slučajen dogodek</w:t>
      </w:r>
      <w:r>
        <w:t xml:space="preserve"> – se lahko zgodi ali pa tudi ne</w:t>
      </w:r>
    </w:p>
    <w:p w:rsidR="006F41D3" w:rsidRDefault="006F41D3" w:rsidP="0008312F">
      <w:pPr>
        <w:pStyle w:val="Odstavekseznama"/>
        <w:rPr>
          <w:b/>
          <w:color w:val="FF0000"/>
        </w:rPr>
      </w:pPr>
    </w:p>
    <w:p w:rsidR="006F41D3" w:rsidRDefault="006F41D3" w:rsidP="0008312F">
      <w:pPr>
        <w:pStyle w:val="Odstavekseznama"/>
        <w:rPr>
          <w:b/>
          <w:color w:val="FF0000"/>
        </w:rPr>
      </w:pPr>
      <w:r>
        <w:rPr>
          <w:b/>
          <w:color w:val="FF0000"/>
        </w:rPr>
        <w:t>Vaja</w:t>
      </w:r>
    </w:p>
    <w:p w:rsidR="006F41D3" w:rsidRDefault="006F41D3" w:rsidP="0008312F">
      <w:pPr>
        <w:pStyle w:val="Odstavekseznama"/>
        <w:rPr>
          <w:b/>
          <w:color w:val="FF0000"/>
        </w:rPr>
      </w:pPr>
    </w:p>
    <w:p w:rsidR="006F41D3" w:rsidRPr="00497A51" w:rsidRDefault="00497A51" w:rsidP="0008312F">
      <w:pPr>
        <w:pStyle w:val="Odstavekseznama"/>
        <w:rPr>
          <w:i/>
          <w:color w:val="000000" w:themeColor="text1"/>
        </w:rPr>
      </w:pPr>
      <w:r w:rsidRPr="00497A51">
        <w:rPr>
          <w:i/>
          <w:color w:val="000000" w:themeColor="text1"/>
        </w:rPr>
        <w:t xml:space="preserve">Odpri SDZ 5 na str. 125 preberi in reši  9. </w:t>
      </w:r>
      <w:r>
        <w:rPr>
          <w:i/>
          <w:color w:val="000000" w:themeColor="text1"/>
        </w:rPr>
        <w:t>a nalogo in 12. nalogo.</w:t>
      </w:r>
    </w:p>
    <w:p w:rsidR="006F41D3" w:rsidRPr="006F41D3" w:rsidRDefault="006F41D3" w:rsidP="0008312F">
      <w:pPr>
        <w:pStyle w:val="Odstavekseznama"/>
        <w:rPr>
          <w:color w:val="000000" w:themeColor="text1"/>
        </w:rPr>
      </w:pPr>
    </w:p>
    <w:p w:rsidR="006F41D3" w:rsidRPr="006F41D3" w:rsidRDefault="006F41D3" w:rsidP="0008312F">
      <w:pPr>
        <w:pStyle w:val="Odstavekseznama"/>
        <w:rPr>
          <w:b/>
          <w:color w:val="000000" w:themeColor="text1"/>
        </w:rPr>
      </w:pPr>
      <w:r w:rsidRPr="006F41D3">
        <w:rPr>
          <w:b/>
          <w:color w:val="000000" w:themeColor="text1"/>
        </w:rPr>
        <w:t>Reševanje</w:t>
      </w:r>
    </w:p>
    <w:p w:rsidR="006F41D3" w:rsidRPr="006F41D3" w:rsidRDefault="006F41D3" w:rsidP="0008312F">
      <w:pPr>
        <w:pStyle w:val="Odstavekseznama"/>
        <w:rPr>
          <w:color w:val="000000" w:themeColor="text1"/>
        </w:rPr>
      </w:pPr>
    </w:p>
    <w:p w:rsidR="006F41D3" w:rsidRPr="004059B3" w:rsidRDefault="006F41D3" w:rsidP="0008312F">
      <w:pPr>
        <w:pStyle w:val="Odstavekseznama"/>
        <w:rPr>
          <w:b/>
          <w:color w:val="FF0000"/>
        </w:rPr>
      </w:pPr>
      <w:r w:rsidRPr="004059B3">
        <w:rPr>
          <w:b/>
          <w:color w:val="FF0000"/>
        </w:rPr>
        <w:t>9. a</w:t>
      </w:r>
    </w:p>
    <w:p w:rsidR="006F41D3" w:rsidRPr="006F41D3" w:rsidRDefault="006F41D3" w:rsidP="0008312F">
      <w:pPr>
        <w:pStyle w:val="Odstavekseznama"/>
        <w:rPr>
          <w:color w:val="000000" w:themeColor="text1"/>
        </w:rPr>
      </w:pPr>
    </w:p>
    <w:p w:rsidR="006F41D3" w:rsidRPr="006F41D3" w:rsidRDefault="006F41D3" w:rsidP="0008312F">
      <w:pPr>
        <w:pStyle w:val="Odstavekseznama"/>
        <w:rPr>
          <w:color w:val="000000" w:themeColor="text1"/>
        </w:rPr>
      </w:pPr>
      <w:r w:rsidRPr="00497A51">
        <w:rPr>
          <w:b/>
          <w:color w:val="000000" w:themeColor="text1"/>
        </w:rPr>
        <w:t>Poskus</w:t>
      </w:r>
      <w:r w:rsidRPr="006F41D3">
        <w:rPr>
          <w:color w:val="000000" w:themeColor="text1"/>
        </w:rPr>
        <w:t xml:space="preserve"> – tekmovanje na plesnem turnirju</w:t>
      </w:r>
    </w:p>
    <w:p w:rsidR="006F41D3" w:rsidRPr="006F41D3" w:rsidRDefault="006F41D3" w:rsidP="0008312F">
      <w:pPr>
        <w:pStyle w:val="Odstavekseznama"/>
        <w:rPr>
          <w:color w:val="000000" w:themeColor="text1"/>
        </w:rPr>
      </w:pPr>
      <w:r w:rsidRPr="00497A51">
        <w:rPr>
          <w:b/>
          <w:color w:val="000000" w:themeColor="text1"/>
        </w:rPr>
        <w:t>Dogodek</w:t>
      </w:r>
      <w:r w:rsidRPr="006F41D3">
        <w:rPr>
          <w:color w:val="000000" w:themeColor="text1"/>
        </w:rPr>
        <w:t xml:space="preserve"> – Zmaga na plesnem tekmovanju</w:t>
      </w:r>
    </w:p>
    <w:p w:rsidR="006F41D3" w:rsidRPr="006F41D3" w:rsidRDefault="006F41D3" w:rsidP="0008312F">
      <w:pPr>
        <w:pStyle w:val="Odstavekseznama"/>
        <w:rPr>
          <w:color w:val="000000" w:themeColor="text1"/>
        </w:rPr>
      </w:pPr>
      <w:r w:rsidRPr="00497A51">
        <w:rPr>
          <w:b/>
          <w:color w:val="000000" w:themeColor="text1"/>
        </w:rPr>
        <w:t>Dogodek</w:t>
      </w:r>
      <w:r w:rsidRPr="006F41D3">
        <w:rPr>
          <w:color w:val="000000" w:themeColor="text1"/>
        </w:rPr>
        <w:t xml:space="preserve"> je slučajen (lahko zmagata ali pa tudi ne)</w:t>
      </w:r>
    </w:p>
    <w:p w:rsidR="006F41D3" w:rsidRPr="004059B3" w:rsidRDefault="006F41D3" w:rsidP="0008312F">
      <w:pPr>
        <w:pStyle w:val="Odstavekseznama"/>
        <w:rPr>
          <w:b/>
          <w:color w:val="FF0000"/>
        </w:rPr>
      </w:pPr>
    </w:p>
    <w:p w:rsidR="006F41D3" w:rsidRPr="004059B3" w:rsidRDefault="004059B3" w:rsidP="0008312F">
      <w:pPr>
        <w:pStyle w:val="Odstavekseznama"/>
        <w:rPr>
          <w:b/>
          <w:color w:val="FF0000"/>
        </w:rPr>
      </w:pPr>
      <w:r w:rsidRPr="004059B3">
        <w:rPr>
          <w:b/>
          <w:color w:val="FF0000"/>
        </w:rPr>
        <w:t>12. naloga</w:t>
      </w:r>
    </w:p>
    <w:p w:rsidR="004059B3" w:rsidRDefault="004059B3" w:rsidP="0008312F">
      <w:pPr>
        <w:pStyle w:val="Odstavekseznama"/>
        <w:rPr>
          <w:b/>
          <w:color w:val="000000" w:themeColor="text1"/>
        </w:rPr>
      </w:pPr>
    </w:p>
    <w:p w:rsidR="004059B3" w:rsidRPr="004059B3" w:rsidRDefault="004059B3" w:rsidP="0008312F">
      <w:pPr>
        <w:pStyle w:val="Odstavekseznama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Pr="004059B3">
        <w:rPr>
          <w:b/>
          <w:color w:val="000000" w:themeColor="text1"/>
        </w:rPr>
        <w:t>slučajen dogodek</w:t>
      </w:r>
      <w:r w:rsidRPr="004059B3">
        <w:rPr>
          <w:color w:val="000000" w:themeColor="text1"/>
        </w:rPr>
        <w:t>, lahko jo izvlečemo ali pa tudi ne</w:t>
      </w:r>
    </w:p>
    <w:p w:rsidR="004059B3" w:rsidRPr="004059B3" w:rsidRDefault="004059B3" w:rsidP="0008312F">
      <w:pPr>
        <w:pStyle w:val="Odstavekseznama"/>
        <w:rPr>
          <w:color w:val="000000" w:themeColor="text1"/>
        </w:rPr>
      </w:pPr>
      <w:r w:rsidRPr="004059B3">
        <w:rPr>
          <w:color w:val="000000" w:themeColor="text1"/>
        </w:rPr>
        <w:t xml:space="preserve">b) </w:t>
      </w:r>
      <w:r w:rsidRPr="004059B3">
        <w:rPr>
          <w:b/>
          <w:color w:val="000000" w:themeColor="text1"/>
        </w:rPr>
        <w:t>nemogoč dogodek</w:t>
      </w:r>
      <w:r w:rsidRPr="004059B3">
        <w:rPr>
          <w:color w:val="000000" w:themeColor="text1"/>
        </w:rPr>
        <w:t>, saj zelene kroglice ni v vreči</w:t>
      </w:r>
    </w:p>
    <w:p w:rsidR="004059B3" w:rsidRPr="004059B3" w:rsidRDefault="004059B3" w:rsidP="0008312F">
      <w:pPr>
        <w:pStyle w:val="Odstavekseznama"/>
        <w:rPr>
          <w:color w:val="000000" w:themeColor="text1"/>
        </w:rPr>
      </w:pPr>
      <w:r w:rsidRPr="004059B3">
        <w:rPr>
          <w:color w:val="000000" w:themeColor="text1"/>
        </w:rPr>
        <w:t xml:space="preserve">c) </w:t>
      </w:r>
      <w:r w:rsidRPr="004059B3">
        <w:rPr>
          <w:b/>
          <w:color w:val="000000" w:themeColor="text1"/>
        </w:rPr>
        <w:t>gotov dogodek</w:t>
      </w:r>
      <w:r w:rsidRPr="004059B3">
        <w:rPr>
          <w:color w:val="000000" w:themeColor="text1"/>
        </w:rPr>
        <w:t>, vsaka kroglica je obarvana</w:t>
      </w:r>
    </w:p>
    <w:p w:rsidR="004059B3" w:rsidRPr="004059B3" w:rsidRDefault="004059B3" w:rsidP="0008312F">
      <w:pPr>
        <w:pStyle w:val="Odstavekseznama"/>
        <w:rPr>
          <w:color w:val="000000" w:themeColor="text1"/>
        </w:rPr>
      </w:pPr>
      <w:r w:rsidRPr="004059B3">
        <w:rPr>
          <w:color w:val="000000" w:themeColor="text1"/>
        </w:rPr>
        <w:t xml:space="preserve">č) </w:t>
      </w:r>
      <w:r w:rsidRPr="004059B3">
        <w:rPr>
          <w:b/>
          <w:color w:val="000000" w:themeColor="text1"/>
        </w:rPr>
        <w:t>slučajen dogodek</w:t>
      </w:r>
      <w:r w:rsidRPr="004059B3">
        <w:rPr>
          <w:color w:val="000000" w:themeColor="text1"/>
        </w:rPr>
        <w:t>, izvlečena kroglica je lahko rdeča ali pa tudi ne</w:t>
      </w:r>
    </w:p>
    <w:p w:rsidR="004059B3" w:rsidRDefault="004059B3" w:rsidP="0008312F">
      <w:pPr>
        <w:pStyle w:val="Odstavekseznama"/>
        <w:rPr>
          <w:b/>
          <w:color w:val="FF0000"/>
        </w:rPr>
      </w:pPr>
    </w:p>
    <w:p w:rsidR="004059B3" w:rsidRDefault="004059B3" w:rsidP="0008312F">
      <w:pPr>
        <w:pStyle w:val="Odstavekseznama"/>
        <w:rPr>
          <w:b/>
          <w:color w:val="FF0000"/>
        </w:rPr>
      </w:pPr>
    </w:p>
    <w:p w:rsidR="002572E0" w:rsidRPr="002572E0" w:rsidRDefault="002572E0" w:rsidP="0008312F">
      <w:pPr>
        <w:pStyle w:val="Odstavekseznama"/>
        <w:rPr>
          <w:b/>
          <w:color w:val="FF0000"/>
        </w:rPr>
      </w:pPr>
      <w:r w:rsidRPr="002572E0">
        <w:rPr>
          <w:b/>
          <w:color w:val="FF0000"/>
        </w:rPr>
        <w:t>Samostojno delo</w:t>
      </w:r>
    </w:p>
    <w:p w:rsidR="002572E0" w:rsidRDefault="002572E0" w:rsidP="0008312F">
      <w:pPr>
        <w:pStyle w:val="Odstavekseznama"/>
        <w:rPr>
          <w:b/>
        </w:rPr>
      </w:pPr>
    </w:p>
    <w:p w:rsidR="002572E0" w:rsidRPr="002572E0" w:rsidRDefault="002572E0" w:rsidP="002572E0">
      <w:pPr>
        <w:pStyle w:val="Odstavekseznama"/>
        <w:numPr>
          <w:ilvl w:val="0"/>
          <w:numId w:val="2"/>
        </w:numPr>
      </w:pPr>
      <w:r w:rsidRPr="002572E0">
        <w:t>Preb</w:t>
      </w:r>
      <w:r w:rsidR="004059B3">
        <w:t>eri še razlago v SDZ 5, str. 123 in 124</w:t>
      </w:r>
    </w:p>
    <w:p w:rsidR="002572E0" w:rsidRPr="002572E0" w:rsidRDefault="002572E0" w:rsidP="002572E0">
      <w:pPr>
        <w:pStyle w:val="Odstavekseznama"/>
        <w:numPr>
          <w:ilvl w:val="0"/>
          <w:numId w:val="2"/>
        </w:numPr>
      </w:pPr>
      <w:r w:rsidRPr="002572E0">
        <w:t>Reši naloge in preveri rešitve (naloge z zvezdico so dodatne)</w:t>
      </w:r>
      <w:r w:rsidR="004059B3">
        <w:t>: SDZ 5, str. 118/5</w:t>
      </w:r>
      <w:r w:rsidRPr="002572E0">
        <w:t xml:space="preserve">, </w:t>
      </w:r>
      <w:r w:rsidR="004059B3">
        <w:t>7, 8, 9, 10, 11*, 13*</w:t>
      </w:r>
    </w:p>
    <w:p w:rsidR="008731B8" w:rsidRPr="0008312F" w:rsidRDefault="008731B8" w:rsidP="0008312F">
      <w:pPr>
        <w:pStyle w:val="Odstavekseznama"/>
      </w:pPr>
      <w:bookmarkStart w:id="0" w:name="_GoBack"/>
      <w:bookmarkEnd w:id="0"/>
    </w:p>
    <w:sectPr w:rsidR="008731B8" w:rsidRPr="0008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06E"/>
    <w:multiLevelType w:val="hybridMultilevel"/>
    <w:tmpl w:val="91DC1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545"/>
    <w:multiLevelType w:val="hybridMultilevel"/>
    <w:tmpl w:val="3FAE8BB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1A8F"/>
    <w:multiLevelType w:val="hybridMultilevel"/>
    <w:tmpl w:val="3FAE8BB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76CE"/>
    <w:multiLevelType w:val="hybridMultilevel"/>
    <w:tmpl w:val="2A7A17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F1E76"/>
    <w:multiLevelType w:val="hybridMultilevel"/>
    <w:tmpl w:val="1A940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C29C1"/>
    <w:multiLevelType w:val="hybridMultilevel"/>
    <w:tmpl w:val="251E6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1A"/>
    <w:rsid w:val="0008312F"/>
    <w:rsid w:val="001270C9"/>
    <w:rsid w:val="002572E0"/>
    <w:rsid w:val="004059B3"/>
    <w:rsid w:val="00497A51"/>
    <w:rsid w:val="006F41D3"/>
    <w:rsid w:val="007856A1"/>
    <w:rsid w:val="008731B8"/>
    <w:rsid w:val="0088590A"/>
    <w:rsid w:val="0093528F"/>
    <w:rsid w:val="00BA081A"/>
    <w:rsid w:val="00CC6D1E"/>
    <w:rsid w:val="00E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D464-56F4-4314-AE21-4B4D847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0C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85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4</cp:revision>
  <dcterms:created xsi:type="dcterms:W3CDTF">2020-03-29T13:26:00Z</dcterms:created>
  <dcterms:modified xsi:type="dcterms:W3CDTF">2020-03-29T13:48:00Z</dcterms:modified>
</cp:coreProperties>
</file>