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0B" w:rsidRDefault="00047C0B" w:rsidP="00047C0B">
      <w:bookmarkStart w:id="0" w:name="_GoBack"/>
      <w:bookmarkEnd w:id="0"/>
    </w:p>
    <w:p w:rsidR="00047C0B" w:rsidRPr="005B2164" w:rsidRDefault="00047C0B" w:rsidP="00047C0B">
      <w:pPr>
        <w:jc w:val="center"/>
        <w:rPr>
          <w:rFonts w:ascii="Century Gothic" w:hAnsi="Century Gothic"/>
        </w:rPr>
      </w:pPr>
      <w:r w:rsidRPr="005B2164">
        <w:rPr>
          <w:rFonts w:ascii="Century Gothic" w:hAnsi="Century Gothic"/>
        </w:rPr>
        <w:t>Fran Levstik</w:t>
      </w:r>
    </w:p>
    <w:p w:rsidR="00047C0B" w:rsidRPr="005B2164" w:rsidRDefault="00047C0B" w:rsidP="00047C0B">
      <w:pPr>
        <w:jc w:val="center"/>
        <w:rPr>
          <w:rFonts w:ascii="Century Gothic" w:hAnsi="Century Gothic"/>
        </w:rPr>
      </w:pPr>
      <w:r w:rsidRPr="005B2164">
        <w:rPr>
          <w:rFonts w:ascii="Century Gothic" w:hAnsi="Century Gothic"/>
        </w:rPr>
        <w:t>MARTIN KRPAN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1. Določi:</w:t>
      </w:r>
      <w:r>
        <w:rPr>
          <w:rFonts w:ascii="Century Gothic" w:hAnsi="Century Gothic"/>
        </w:rPr>
        <w:t xml:space="preserve"> temo (o čem besedilo govori), kraj dogajanja, čas dogajanja, osebe.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2. Predstavi Martina Krpana (izgled, osebnostne lastnosti, kje je živel, s čim se je ukvarjal).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3. Kakšno je bilo njegovo prvo srečanje s cesarjem?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4. S čim je naredil močan vtis na cesarja?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5. Kdo se je ponovno spomnil na Krpana in zakaj?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6. S kakšnim orožjem je odšel na bojno polje?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7. Primerjaj Krpana in Brdavsa.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8. Je Krpan svojo nalogo opravil?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9. Kje se je zataknilo po boju? Kdo je bil vzrok Krpanove hude jeze?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10. S čim je Krpan zagrozil vsemu dvoru?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11. Kakšen odnos je imel minister Gregor do Krpana? Odgovor utemelji s primeri iz besedila.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12. Kako si razlagaš, da je Krpan nastopil pred cesarjem tako samozavestno?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13. Zakaj je Krpan cesarju priznal, da se mu je nekoč zlagal, da t</w:t>
      </w:r>
      <w:r w:rsidR="00333C52">
        <w:rPr>
          <w:rFonts w:ascii="Century Gothic" w:hAnsi="Century Gothic"/>
        </w:rPr>
        <w:t>o</w:t>
      </w:r>
      <w:r w:rsidRPr="005B2164">
        <w:rPr>
          <w:rFonts w:ascii="Century Gothic" w:hAnsi="Century Gothic"/>
        </w:rPr>
        <w:t>vori bruse in kresilno gobo?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14. Katere Krpanove besede v nadaljevanju potrjujejo, da Krpan ni zaupal Gregorju?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15. Kako si razlagaš, da je Krpan pred odhodom obljubil cesarju pomoč tudi v bodoče?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16. Krpan rad uporablja ljudske modrosti in pogovorne izraze. Razloži navedene: kako se taki reči streže, nihče ne more biti kos, so vsi podplate pokazali; kdor če iti na Dunaj, mora pustiti trebuh zunaj; če ga živ krst ne zmore, Krpan ga bo; voditi za nos;  laziti kakor mravlje, kadar se jim zapali mravljišče; biti huda za nohti; po toči zvoniti je prepozno; se mu je pod nos pokadilo; moja roka je dolga; kri v glavi zavrela; z nekom pometati; kar ga bolj ujezi, to mu zabelim.</w:t>
      </w:r>
    </w:p>
    <w:p w:rsidR="00047C0B" w:rsidRPr="005B2164" w:rsidRDefault="00047C0B" w:rsidP="00047C0B">
      <w:pPr>
        <w:jc w:val="both"/>
        <w:rPr>
          <w:rFonts w:ascii="Century Gothic" w:hAnsi="Century Gothic"/>
        </w:rPr>
      </w:pPr>
      <w:r w:rsidRPr="005B2164">
        <w:rPr>
          <w:rFonts w:ascii="Century Gothic" w:hAnsi="Century Gothic"/>
        </w:rPr>
        <w:t>17. Fran Levstik je pri pisanju Martina Krpana izhajal iz ljudskih zgodb Pegam in Lambergar ter Peter Klepec. Primerjaj vse tri zgodbe.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13"/>
        <w:gridCol w:w="2198"/>
        <w:gridCol w:w="2250"/>
        <w:gridCol w:w="2201"/>
      </w:tblGrid>
      <w:tr w:rsidR="00047C0B" w:rsidRPr="005B2164" w:rsidTr="00047C0B">
        <w:tc>
          <w:tcPr>
            <w:tcW w:w="2413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89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  <w:r w:rsidRPr="005B2164">
              <w:rPr>
                <w:rFonts w:ascii="Century Gothic" w:hAnsi="Century Gothic"/>
              </w:rPr>
              <w:t>PETER KLEPEC</w:t>
            </w:r>
          </w:p>
        </w:tc>
        <w:tc>
          <w:tcPr>
            <w:tcW w:w="2296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  <w:r w:rsidRPr="005B2164">
              <w:rPr>
                <w:rFonts w:ascii="Century Gothic" w:hAnsi="Century Gothic"/>
              </w:rPr>
              <w:t>PEGAM IN LAMBERGAR</w:t>
            </w:r>
          </w:p>
        </w:tc>
        <w:tc>
          <w:tcPr>
            <w:tcW w:w="2290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  <w:r w:rsidRPr="005B2164">
              <w:rPr>
                <w:rFonts w:ascii="Century Gothic" w:hAnsi="Century Gothic"/>
              </w:rPr>
              <w:t>MARTIN KRPAN</w:t>
            </w:r>
          </w:p>
        </w:tc>
      </w:tr>
      <w:tr w:rsidR="00047C0B" w:rsidRPr="005B2164" w:rsidTr="00047C0B">
        <w:tc>
          <w:tcPr>
            <w:tcW w:w="2413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  <w:r w:rsidRPr="005B2164">
              <w:rPr>
                <w:rFonts w:ascii="Century Gothic" w:hAnsi="Century Gothic"/>
              </w:rPr>
              <w:t>MOČNEJŠI/ŠIBKEJŠI</w:t>
            </w:r>
          </w:p>
        </w:tc>
        <w:tc>
          <w:tcPr>
            <w:tcW w:w="2289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6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0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</w:p>
        </w:tc>
      </w:tr>
      <w:tr w:rsidR="00047C0B" w:rsidRPr="005B2164" w:rsidTr="00047C0B">
        <w:tc>
          <w:tcPr>
            <w:tcW w:w="2413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  <w:r w:rsidRPr="005B2164">
              <w:rPr>
                <w:rFonts w:ascii="Century Gothic" w:hAnsi="Century Gothic"/>
              </w:rPr>
              <w:t>LASTNOSTI</w:t>
            </w:r>
          </w:p>
        </w:tc>
        <w:tc>
          <w:tcPr>
            <w:tcW w:w="2289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6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0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</w:p>
        </w:tc>
      </w:tr>
      <w:tr w:rsidR="00047C0B" w:rsidRPr="005B2164" w:rsidTr="00047C0B">
        <w:tc>
          <w:tcPr>
            <w:tcW w:w="2413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  <w:r w:rsidRPr="005B2164">
              <w:rPr>
                <w:rFonts w:ascii="Century Gothic" w:hAnsi="Century Gothic"/>
              </w:rPr>
              <w:t>OKOLJE, IZ KATEREGA PRIHAJA JUNAK</w:t>
            </w:r>
          </w:p>
        </w:tc>
        <w:tc>
          <w:tcPr>
            <w:tcW w:w="2289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6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0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</w:p>
        </w:tc>
      </w:tr>
      <w:tr w:rsidR="00047C0B" w:rsidRPr="005B2164" w:rsidTr="00047C0B">
        <w:tc>
          <w:tcPr>
            <w:tcW w:w="2413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  <w:r w:rsidRPr="005B2164">
              <w:rPr>
                <w:rFonts w:ascii="Century Gothic" w:hAnsi="Century Gothic"/>
              </w:rPr>
              <w:t>LITERARNA VRSTA</w:t>
            </w:r>
          </w:p>
        </w:tc>
        <w:tc>
          <w:tcPr>
            <w:tcW w:w="2289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</w:p>
        </w:tc>
        <w:tc>
          <w:tcPr>
            <w:tcW w:w="2296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90" w:type="dxa"/>
          </w:tcPr>
          <w:p w:rsidR="00047C0B" w:rsidRPr="005B2164" w:rsidRDefault="00047C0B" w:rsidP="00424EEF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047C0B" w:rsidRDefault="00047C0B" w:rsidP="00047C0B"/>
    <w:p w:rsidR="00047C0B" w:rsidRDefault="00047C0B" w:rsidP="00047C0B"/>
    <w:p w:rsidR="00047C0B" w:rsidRDefault="00047C0B" w:rsidP="00047C0B"/>
    <w:p w:rsidR="00047C0B" w:rsidRDefault="00047C0B" w:rsidP="00047C0B"/>
    <w:p w:rsidR="00047C0B" w:rsidRPr="008568E0" w:rsidRDefault="00047C0B" w:rsidP="00047C0B">
      <w:pPr>
        <w:rPr>
          <w:b/>
        </w:rPr>
      </w:pPr>
      <w:r w:rsidRPr="008568E0">
        <w:rPr>
          <w:b/>
        </w:rPr>
        <w:t>Fran Levstik: Martin Krpan</w:t>
      </w:r>
    </w:p>
    <w:p w:rsidR="00047C0B" w:rsidRDefault="00047C0B" w:rsidP="00047C0B">
      <w:r>
        <w:lastRenderedPageBreak/>
        <w:t xml:space="preserve">Zgodba Martin Krpan je </w:t>
      </w:r>
      <w:r w:rsidRPr="00047C0B">
        <w:rPr>
          <w:b/>
        </w:rPr>
        <w:t>umetna pripovedka</w:t>
      </w:r>
      <w:r>
        <w:t>. Zanjo je značilno, da zgodba izvira iz ljudskega slovstva. Čas in kraj dogajanja lahko določimo, junak pa je iz ljudstva.</w:t>
      </w:r>
    </w:p>
    <w:p w:rsidR="00047C0B" w:rsidRDefault="00047C0B" w:rsidP="00047C0B">
      <w:r>
        <w:t>Pri pisanju je Fran Levstik upošteval naslednja priporočila iz Popotovanj iz Litije do Čateža:</w:t>
      </w:r>
    </w:p>
    <w:p w:rsidR="00910462" w:rsidRPr="00047C0B" w:rsidRDefault="003B7B53" w:rsidP="00047C0B">
      <w:pPr>
        <w:numPr>
          <w:ilvl w:val="0"/>
          <w:numId w:val="1"/>
        </w:numPr>
      </w:pPr>
      <w:r w:rsidRPr="00047C0B">
        <w:t>pisanje za preprosto ljudstvo</w:t>
      </w:r>
    </w:p>
    <w:p w:rsidR="00910462" w:rsidRPr="00047C0B" w:rsidRDefault="003B7B53" w:rsidP="00047C0B">
      <w:pPr>
        <w:numPr>
          <w:ilvl w:val="0"/>
          <w:numId w:val="1"/>
        </w:numPr>
      </w:pPr>
      <w:r w:rsidRPr="00047C0B">
        <w:t>v ljudskem jeziku, šaljivo</w:t>
      </w:r>
    </w:p>
    <w:p w:rsidR="00910462" w:rsidRPr="00047C0B" w:rsidRDefault="003B7B53" w:rsidP="00047C0B">
      <w:pPr>
        <w:numPr>
          <w:ilvl w:val="0"/>
          <w:numId w:val="1"/>
        </w:numPr>
      </w:pPr>
      <w:r w:rsidRPr="00047C0B">
        <w:t>zanimiva zgodba (zaplet, razplet)</w:t>
      </w:r>
    </w:p>
    <w:p w:rsidR="00910462" w:rsidRPr="00047C0B" w:rsidRDefault="003B7B53" w:rsidP="00047C0B">
      <w:pPr>
        <w:numPr>
          <w:ilvl w:val="0"/>
          <w:numId w:val="1"/>
        </w:numPr>
      </w:pPr>
      <w:r w:rsidRPr="00047C0B">
        <w:t>osebe naj bodo prikazane kot ljudje iz resničnega življenja</w:t>
      </w:r>
    </w:p>
    <w:p w:rsidR="00047C0B" w:rsidRDefault="00047C0B" w:rsidP="00047C0B"/>
    <w:p w:rsidR="00047C0B" w:rsidRDefault="00047C0B" w:rsidP="00047C0B">
      <w:r>
        <w:t xml:space="preserve">Pripovedovalec je tisti, ki pripoveduje o dogodkih, osebah ali svojih čustvih. Dela so navadno napisana v 1. ali 3. osebi, lahko pa tudi v 2. osebi. Pripovedovalec je lahko avtor sam ali pa nekdo drug, ki je imenovan ali neimenovan. </w:t>
      </w:r>
    </w:p>
    <w:p w:rsidR="00047C0B" w:rsidRDefault="00047C0B" w:rsidP="00047C0B">
      <w:r>
        <w:t xml:space="preserve">V Martinu Krpanu imamo </w:t>
      </w:r>
      <w:r w:rsidRPr="00047C0B">
        <w:rPr>
          <w:b/>
        </w:rPr>
        <w:t>vsevednega pripovedovalca</w:t>
      </w:r>
      <w:r>
        <w:rPr>
          <w:b/>
        </w:rPr>
        <w:t>, to je Močilar</w:t>
      </w:r>
      <w:r>
        <w:t>. To je tisti, ki vse ve, vidi, sliši. Hkrati pa tudi tretjeosebnega, saj pripoveduje o dogodkih v tretji osebi – o Martinu Krpanu.</w:t>
      </w:r>
    </w:p>
    <w:p w:rsidR="00047C0B" w:rsidRDefault="00047C0B" w:rsidP="00047C0B"/>
    <w:p w:rsidR="00047C0B" w:rsidRDefault="00047C0B" w:rsidP="00047C0B">
      <w:r>
        <w:t>Vaja</w:t>
      </w:r>
    </w:p>
    <w:p w:rsidR="00047C0B" w:rsidRDefault="00047C0B" w:rsidP="00047C0B">
      <w:r>
        <w:t xml:space="preserve">Določi vrsto pripovedovalca. </w:t>
      </w:r>
    </w:p>
    <w:p w:rsidR="00047C0B" w:rsidRDefault="00047C0B" w:rsidP="00047C0B">
      <w:r>
        <w:t>Ko sem se po šestih dneh, ki sem jih prebil v temi, ob kruhu in vodi, vrnil iz podzemlja v svojo celico, sem takoj planil k oknu.</w:t>
      </w:r>
    </w:p>
    <w:p w:rsidR="00047C0B" w:rsidRDefault="00047C0B" w:rsidP="00047C0B">
      <w:r>
        <w:t>Minister Gregor se je kislo držal, branil se pa le ni, kar so mu veleli; zakaj cesarja se vendar vsak boji.</w:t>
      </w:r>
    </w:p>
    <w:p w:rsidR="00047C0B" w:rsidRDefault="00047C0B" w:rsidP="00047C0B"/>
    <w:p w:rsidR="00047C0B" w:rsidRDefault="00047C0B" w:rsidP="00047C0B">
      <w:r>
        <w:t xml:space="preserve">FRAN LEVSTIK – življenje in delo </w:t>
      </w:r>
    </w:p>
    <w:p w:rsidR="00047C0B" w:rsidRDefault="00047C0B" w:rsidP="00047C0B">
      <w:r>
        <w:t>Rodil se je leta 1831 v Spodnjih Retjah pri Velikih Laščah v kmečki družini. Osnovno šolo je obiskoval v domačem kraju in gimnazijo v Ljubljani, ni pa opravil mature. Na Češkem tudi ni dokončal študija bogoslovja zaradi domačih nasprotnikov njegovih pesmi. Skozi življenje se je prebijal brez stalne zaposlitve: bil je domači učitelj, časnikar, slovničar in proti koncu življenja je dobil stalno službo v licejski knjižnici. Umrl je leta 1887 v Ljubljani.</w:t>
      </w:r>
    </w:p>
    <w:p w:rsidR="00047C0B" w:rsidRDefault="00047C0B" w:rsidP="00047C0B">
      <w:r>
        <w:t>Dela: Pesmi, Popotovanje iz Litije do Čateža, Martin Krpan</w:t>
      </w:r>
    </w:p>
    <w:p w:rsidR="00BB1565" w:rsidRDefault="00BB1565"/>
    <w:sectPr w:rsidR="00BB1565" w:rsidSect="00BB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5FD"/>
    <w:multiLevelType w:val="hybridMultilevel"/>
    <w:tmpl w:val="23248DD8"/>
    <w:lvl w:ilvl="0" w:tplc="2638B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AC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84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C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6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EF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81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A2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8A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0B"/>
    <w:rsid w:val="00047C0B"/>
    <w:rsid w:val="00333C52"/>
    <w:rsid w:val="003B7B53"/>
    <w:rsid w:val="00910462"/>
    <w:rsid w:val="00BB1565"/>
    <w:rsid w:val="00E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E82A2-0172-43E5-8F21-C7AB5A9C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4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Uporabnik sistema Windows</cp:lastModifiedBy>
  <cp:revision>2</cp:revision>
  <cp:lastPrinted>2014-12-05T06:05:00Z</cp:lastPrinted>
  <dcterms:created xsi:type="dcterms:W3CDTF">2020-03-14T17:21:00Z</dcterms:created>
  <dcterms:modified xsi:type="dcterms:W3CDTF">2020-03-14T17:21:00Z</dcterms:modified>
</cp:coreProperties>
</file>