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center" w:tblpY="192"/>
        <w:tblW w:w="10485" w:type="dxa"/>
        <w:tblLook w:val="04A0" w:firstRow="1" w:lastRow="0" w:firstColumn="1" w:lastColumn="0" w:noHBand="0" w:noVBand="1"/>
      </w:tblPr>
      <w:tblGrid>
        <w:gridCol w:w="421"/>
        <w:gridCol w:w="5386"/>
        <w:gridCol w:w="4678"/>
      </w:tblGrid>
      <w:tr w:rsidR="00B47AAA" w:rsidTr="00B47AAA">
        <w:tc>
          <w:tcPr>
            <w:tcW w:w="421" w:type="dxa"/>
          </w:tcPr>
          <w:p w:rsidR="00B47AAA" w:rsidRDefault="00B47AAA" w:rsidP="00B47AAA">
            <w:bookmarkStart w:id="0" w:name="_GoBack"/>
            <w:bookmarkEnd w:id="0"/>
          </w:p>
        </w:tc>
        <w:tc>
          <w:tcPr>
            <w:tcW w:w="5386" w:type="dxa"/>
            <w:shd w:val="clear" w:color="auto" w:fill="92D050"/>
          </w:tcPr>
          <w:p w:rsidR="00B47AAA" w:rsidRPr="002938DB" w:rsidRDefault="00B47AAA" w:rsidP="00B47AA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2938DB">
              <w:rPr>
                <w:b/>
                <w:color w:val="FF00FF"/>
                <w:sz w:val="24"/>
                <w:szCs w:val="24"/>
              </w:rPr>
              <w:t>POŠEVNOKOTNI</w:t>
            </w:r>
          </w:p>
        </w:tc>
        <w:tc>
          <w:tcPr>
            <w:tcW w:w="4678" w:type="dxa"/>
            <w:shd w:val="clear" w:color="auto" w:fill="92D050"/>
          </w:tcPr>
          <w:p w:rsidR="00B47AAA" w:rsidRPr="002938DB" w:rsidRDefault="00B47AAA" w:rsidP="00B47AA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2938DB">
              <w:rPr>
                <w:b/>
                <w:color w:val="FF00FF"/>
                <w:sz w:val="24"/>
                <w:szCs w:val="24"/>
              </w:rPr>
              <w:t>PRAVOKOTNI</w:t>
            </w:r>
          </w:p>
        </w:tc>
      </w:tr>
      <w:tr w:rsidR="00B47AAA" w:rsidTr="00B47AAA">
        <w:tc>
          <w:tcPr>
            <w:tcW w:w="421" w:type="dxa"/>
            <w:shd w:val="clear" w:color="auto" w:fill="92D050"/>
          </w:tcPr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R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A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Z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N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O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S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T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R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A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N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I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Č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N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I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  <w:r w:rsidRPr="006C21FB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1D0D3A7" wp14:editId="33548E7A">
                  <wp:simplePos x="0" y="0"/>
                  <wp:positionH relativeFrom="column">
                    <wp:posOffset>772564</wp:posOffset>
                  </wp:positionH>
                  <wp:positionV relativeFrom="paragraph">
                    <wp:posOffset>99637</wp:posOffset>
                  </wp:positionV>
                  <wp:extent cx="1363980" cy="754380"/>
                  <wp:effectExtent l="0" t="0" r="7620" b="7620"/>
                  <wp:wrapThrough wrapText="bothSides">
                    <wp:wrapPolygon edited="0">
                      <wp:start x="0" y="0"/>
                      <wp:lineTo x="0" y="21273"/>
                      <wp:lineTo x="21419" y="21273"/>
                      <wp:lineTo x="21419" y="0"/>
                      <wp:lineTo x="0" y="0"/>
                    </wp:wrapPolygon>
                  </wp:wrapThrough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36" t="4925" r="47602" b="84700"/>
                          <a:stretch/>
                        </pic:blipFill>
                        <pic:spPr bwMode="auto">
                          <a:xfrm>
                            <a:off x="0" y="0"/>
                            <a:ext cx="1363980" cy="75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  <w:r w:rsidRPr="006C21FB">
              <w:rPr>
                <w:b/>
                <w:color w:val="FF00FF"/>
                <w:sz w:val="20"/>
                <w:szCs w:val="20"/>
              </w:rPr>
              <w:t xml:space="preserve">PARALELOGRAM  </w:t>
            </w:r>
            <w:r w:rsidRPr="006C21FB">
              <w:rPr>
                <w:sz w:val="20"/>
                <w:szCs w:val="20"/>
              </w:rPr>
              <w:t xml:space="preserve"> je štirikotnik, ki ima </w:t>
            </w:r>
            <w:r w:rsidRPr="006C21FB">
              <w:rPr>
                <w:color w:val="92D050"/>
                <w:sz w:val="20"/>
                <w:szCs w:val="20"/>
              </w:rPr>
              <w:t>dva</w:t>
            </w:r>
            <w:r w:rsidRPr="006C21FB">
              <w:rPr>
                <w:color w:val="FF00FF"/>
                <w:sz w:val="20"/>
                <w:szCs w:val="20"/>
              </w:rPr>
              <w:t xml:space="preserve"> </w:t>
            </w:r>
            <w:r w:rsidRPr="006C21FB">
              <w:rPr>
                <w:sz w:val="20"/>
                <w:szCs w:val="20"/>
              </w:rPr>
              <w:t xml:space="preserve">para </w:t>
            </w:r>
            <w:r w:rsidRPr="006C21FB">
              <w:rPr>
                <w:color w:val="92D050"/>
                <w:sz w:val="20"/>
                <w:szCs w:val="20"/>
              </w:rPr>
              <w:t>vzporednih</w:t>
            </w:r>
            <w:r w:rsidRPr="006C21FB">
              <w:rPr>
                <w:sz w:val="20"/>
                <w:szCs w:val="20"/>
              </w:rPr>
              <w:t xml:space="preserve"> stranic.</w:t>
            </w:r>
          </w:p>
          <w:p w:rsidR="00B47AAA" w:rsidRPr="006C21FB" w:rsidRDefault="00B47AAA" w:rsidP="00B47AAA">
            <w:pPr>
              <w:jc w:val="both"/>
              <w:rPr>
                <w:b/>
                <w:color w:val="FF00FF"/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b/>
                <w:color w:val="FF00FF"/>
                <w:sz w:val="20"/>
                <w:szCs w:val="20"/>
              </w:rPr>
            </w:pPr>
            <w:r w:rsidRPr="006C21FB">
              <w:rPr>
                <w:b/>
                <w:color w:val="FF00FF"/>
                <w:sz w:val="20"/>
                <w:szCs w:val="20"/>
              </w:rPr>
              <w:t>LASTNOSTI PARALELEOGRAMA: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5"/>
              </w:numPr>
              <w:tabs>
                <w:tab w:val="left" w:pos="175"/>
              </w:tabs>
              <w:ind w:left="317"/>
              <w:jc w:val="both"/>
              <w:rPr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Nasprotni stanici ima </w:t>
            </w:r>
            <w:r w:rsidRPr="006C21FB">
              <w:rPr>
                <w:color w:val="92D050"/>
                <w:sz w:val="20"/>
                <w:szCs w:val="20"/>
              </w:rPr>
              <w:t xml:space="preserve">vzporedni in skladni </w:t>
            </w:r>
            <w:r w:rsidRPr="006C21FB">
              <w:rPr>
                <w:sz w:val="20"/>
                <w:szCs w:val="20"/>
              </w:rPr>
              <w:t>(a = c, b = d).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5"/>
              </w:numPr>
              <w:tabs>
                <w:tab w:val="left" w:pos="175"/>
              </w:tabs>
              <w:ind w:left="317"/>
              <w:jc w:val="both"/>
              <w:rPr>
                <w:sz w:val="20"/>
                <w:szCs w:val="20"/>
              </w:rPr>
            </w:pPr>
            <w:r w:rsidRPr="006C21FB">
              <w:rPr>
                <w:color w:val="92D050"/>
                <w:sz w:val="20"/>
                <w:szCs w:val="20"/>
              </w:rPr>
              <w:t xml:space="preserve">Nasprotna kota </w:t>
            </w:r>
            <w:r w:rsidRPr="006C21FB">
              <w:rPr>
                <w:sz w:val="20"/>
                <w:szCs w:val="20"/>
              </w:rPr>
              <w:t xml:space="preserve">sta </w:t>
            </w:r>
            <w:r w:rsidRPr="006C21FB">
              <w:rPr>
                <w:color w:val="92D050"/>
                <w:sz w:val="20"/>
                <w:szCs w:val="20"/>
              </w:rPr>
              <w:t xml:space="preserve">skladna </w:t>
            </w:r>
            <w:r w:rsidRPr="006C21FB">
              <w:rPr>
                <w:sz w:val="20"/>
                <w:szCs w:val="20"/>
              </w:rPr>
              <w:t>(</w:t>
            </w:r>
            <w:r w:rsidRPr="006C21FB">
              <w:rPr>
                <w:sz w:val="20"/>
                <w:szCs w:val="20"/>
              </w:rPr>
              <w:sym w:font="Symbol" w:char="F061"/>
            </w:r>
            <w:r w:rsidRPr="006C21FB">
              <w:rPr>
                <w:sz w:val="20"/>
                <w:szCs w:val="20"/>
              </w:rPr>
              <w:t xml:space="preserve"> = </w:t>
            </w:r>
            <w:r w:rsidRPr="006C21FB">
              <w:rPr>
                <w:sz w:val="20"/>
                <w:szCs w:val="20"/>
              </w:rPr>
              <w:sym w:font="Symbol" w:char="F067"/>
            </w:r>
            <w:r w:rsidRPr="006C21FB">
              <w:rPr>
                <w:sz w:val="20"/>
                <w:szCs w:val="20"/>
              </w:rPr>
              <w:t xml:space="preserve">, </w:t>
            </w:r>
            <w:r w:rsidRPr="006C21FB">
              <w:rPr>
                <w:sz w:val="20"/>
                <w:szCs w:val="20"/>
              </w:rPr>
              <w:sym w:font="Symbol" w:char="F062"/>
            </w:r>
            <w:r w:rsidRPr="006C21FB">
              <w:rPr>
                <w:sz w:val="20"/>
                <w:szCs w:val="20"/>
              </w:rPr>
              <w:t xml:space="preserve"> =</w:t>
            </w:r>
            <w:r w:rsidRPr="006C21FB">
              <w:rPr>
                <w:sz w:val="20"/>
                <w:szCs w:val="20"/>
              </w:rPr>
              <w:sym w:font="Symbol" w:char="F064"/>
            </w:r>
            <w:r w:rsidRPr="006C21FB">
              <w:rPr>
                <w:sz w:val="20"/>
                <w:szCs w:val="20"/>
              </w:rPr>
              <w:t xml:space="preserve">). 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5"/>
              </w:numPr>
              <w:tabs>
                <w:tab w:val="left" w:pos="175"/>
              </w:tabs>
              <w:ind w:left="317"/>
              <w:jc w:val="both"/>
              <w:rPr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>Nima pravih kotov.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5"/>
              </w:numPr>
              <w:tabs>
                <w:tab w:val="left" w:pos="175"/>
              </w:tabs>
              <w:ind w:left="317"/>
              <w:jc w:val="both"/>
              <w:rPr>
                <w:sz w:val="20"/>
                <w:szCs w:val="20"/>
              </w:rPr>
            </w:pPr>
            <w:r w:rsidRPr="006C21FB">
              <w:rPr>
                <w:color w:val="92D050"/>
                <w:sz w:val="20"/>
                <w:szCs w:val="20"/>
              </w:rPr>
              <w:t xml:space="preserve">Sosednja kota </w:t>
            </w:r>
            <w:r w:rsidRPr="006C21FB">
              <w:rPr>
                <w:sz w:val="20"/>
                <w:szCs w:val="20"/>
              </w:rPr>
              <w:t xml:space="preserve">skupaj merita </w:t>
            </w:r>
            <w:r w:rsidRPr="006C21FB">
              <w:rPr>
                <w:color w:val="92D050"/>
                <w:sz w:val="20"/>
                <w:szCs w:val="20"/>
              </w:rPr>
              <w:t>180</w:t>
            </w:r>
            <w:r w:rsidRPr="006C21FB">
              <w:rPr>
                <w:color w:val="92D050"/>
                <w:sz w:val="20"/>
                <w:szCs w:val="20"/>
              </w:rPr>
              <w:sym w:font="Symbol" w:char="F0B0"/>
            </w:r>
            <w:r w:rsidRPr="006C21FB">
              <w:rPr>
                <w:sz w:val="20"/>
                <w:szCs w:val="20"/>
              </w:rPr>
              <w:t>.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5"/>
              </w:numPr>
              <w:tabs>
                <w:tab w:val="left" w:pos="175"/>
              </w:tabs>
              <w:ind w:left="317"/>
              <w:jc w:val="both"/>
              <w:rPr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Je </w:t>
            </w:r>
            <w:r w:rsidRPr="006C21FB">
              <w:rPr>
                <w:color w:val="92D050"/>
                <w:sz w:val="20"/>
                <w:szCs w:val="20"/>
              </w:rPr>
              <w:t xml:space="preserve">središčno someren </w:t>
            </w:r>
            <w:r w:rsidRPr="006C21FB">
              <w:rPr>
                <w:sz w:val="20"/>
                <w:szCs w:val="20"/>
              </w:rPr>
              <w:t xml:space="preserve">lik. 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5"/>
              </w:numPr>
              <w:tabs>
                <w:tab w:val="left" w:pos="175"/>
              </w:tabs>
              <w:ind w:left="317"/>
              <w:jc w:val="both"/>
              <w:rPr>
                <w:sz w:val="20"/>
                <w:szCs w:val="20"/>
              </w:rPr>
            </w:pPr>
            <w:r w:rsidRPr="006C21FB">
              <w:rPr>
                <w:color w:val="92D050"/>
                <w:sz w:val="20"/>
                <w:szCs w:val="20"/>
              </w:rPr>
              <w:t xml:space="preserve">Diagonali </w:t>
            </w:r>
            <w:r w:rsidRPr="006C21FB">
              <w:rPr>
                <w:sz w:val="20"/>
                <w:szCs w:val="20"/>
              </w:rPr>
              <w:t xml:space="preserve">paralelograma se </w:t>
            </w:r>
            <w:r w:rsidRPr="006C21FB">
              <w:rPr>
                <w:color w:val="92D050"/>
                <w:sz w:val="20"/>
                <w:szCs w:val="20"/>
              </w:rPr>
              <w:t>razpolavljata</w:t>
            </w:r>
            <w:r w:rsidRPr="006C21FB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  <w:r w:rsidRPr="006C21FB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4DEAABDF" wp14:editId="3ED063C7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100792</wp:posOffset>
                  </wp:positionV>
                  <wp:extent cx="1196340" cy="792480"/>
                  <wp:effectExtent l="0" t="0" r="3810" b="7620"/>
                  <wp:wrapThrough wrapText="bothSides">
                    <wp:wrapPolygon edited="0">
                      <wp:start x="0" y="0"/>
                      <wp:lineTo x="0" y="21288"/>
                      <wp:lineTo x="21325" y="21288"/>
                      <wp:lineTo x="21325" y="0"/>
                      <wp:lineTo x="0" y="0"/>
                    </wp:wrapPolygon>
                  </wp:wrapThrough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1" t="4925" r="37543" b="84176"/>
                          <a:stretch/>
                        </pic:blipFill>
                        <pic:spPr bwMode="auto">
                          <a:xfrm>
                            <a:off x="0" y="0"/>
                            <a:ext cx="1196340" cy="792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  <w:r w:rsidRPr="006C21FB">
              <w:rPr>
                <w:b/>
                <w:color w:val="FF00FF"/>
                <w:sz w:val="20"/>
                <w:szCs w:val="20"/>
              </w:rPr>
              <w:t xml:space="preserve">PRAVOKOTNIK </w:t>
            </w:r>
            <w:r w:rsidRPr="006C21FB">
              <w:rPr>
                <w:sz w:val="20"/>
                <w:szCs w:val="20"/>
              </w:rPr>
              <w:t xml:space="preserve">je </w:t>
            </w:r>
            <w:r w:rsidRPr="006C21FB">
              <w:rPr>
                <w:color w:val="92D050"/>
                <w:sz w:val="20"/>
                <w:szCs w:val="20"/>
              </w:rPr>
              <w:t>paralelogram</w:t>
            </w:r>
            <w:r w:rsidRPr="006C21FB">
              <w:rPr>
                <w:sz w:val="20"/>
                <w:szCs w:val="20"/>
              </w:rPr>
              <w:t xml:space="preserve"> in ima vse njegove lastnosti.</w:t>
            </w:r>
          </w:p>
          <w:p w:rsidR="00B47AAA" w:rsidRPr="006C21FB" w:rsidRDefault="00B47AAA" w:rsidP="00B47AAA">
            <w:pPr>
              <w:jc w:val="both"/>
              <w:rPr>
                <w:b/>
                <w:color w:val="FF00FF"/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b/>
                <w:color w:val="FF00FF"/>
                <w:sz w:val="20"/>
                <w:szCs w:val="20"/>
              </w:rPr>
            </w:pPr>
            <w:r w:rsidRPr="006C21FB">
              <w:rPr>
                <w:b/>
                <w:color w:val="FF00FF"/>
                <w:sz w:val="20"/>
                <w:szCs w:val="20"/>
              </w:rPr>
              <w:t>LASTNOSTI PRAVOKOTNIKA: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4"/>
              </w:numPr>
              <w:spacing w:line="240" w:lineRule="auto"/>
              <w:ind w:left="173" w:hanging="173"/>
              <w:jc w:val="both"/>
              <w:rPr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ima </w:t>
            </w:r>
            <w:r w:rsidRPr="006C21FB">
              <w:rPr>
                <w:color w:val="92D050"/>
                <w:sz w:val="20"/>
                <w:szCs w:val="20"/>
              </w:rPr>
              <w:t xml:space="preserve">dva para različno dolgih stranic </w:t>
            </w:r>
            <w:r w:rsidRPr="006C21FB">
              <w:rPr>
                <w:sz w:val="20"/>
                <w:szCs w:val="20"/>
              </w:rPr>
              <w:t>(b =d, a = c),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4"/>
              </w:numPr>
              <w:spacing w:line="240" w:lineRule="auto"/>
              <w:ind w:left="173" w:hanging="173"/>
              <w:jc w:val="both"/>
              <w:rPr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vse </w:t>
            </w:r>
            <w:r w:rsidRPr="006C21FB">
              <w:rPr>
                <w:color w:val="92D050"/>
                <w:sz w:val="20"/>
                <w:szCs w:val="20"/>
              </w:rPr>
              <w:t xml:space="preserve">notranje kote ima prave </w:t>
            </w:r>
            <w:r w:rsidRPr="006C21FB">
              <w:rPr>
                <w:sz w:val="20"/>
                <w:szCs w:val="20"/>
              </w:rPr>
              <w:t>(90</w:t>
            </w:r>
            <w:r w:rsidRPr="006C21FB">
              <w:rPr>
                <w:rFonts w:cstheme="minorHAnsi"/>
                <w:color w:val="000000" w:themeColor="text1"/>
                <w:sz w:val="20"/>
                <w:szCs w:val="20"/>
              </w:rPr>
              <w:t>°)</w:t>
            </w:r>
            <w:r w:rsidRPr="006C21FB">
              <w:rPr>
                <w:sz w:val="20"/>
                <w:szCs w:val="20"/>
              </w:rPr>
              <w:t>,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4"/>
              </w:numPr>
              <w:spacing w:line="240" w:lineRule="auto"/>
              <w:ind w:left="173" w:hanging="173"/>
              <w:jc w:val="both"/>
              <w:rPr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diagonali </w:t>
            </w:r>
            <w:r w:rsidRPr="006C21FB">
              <w:rPr>
                <w:color w:val="92D050"/>
                <w:sz w:val="20"/>
                <w:szCs w:val="20"/>
              </w:rPr>
              <w:t xml:space="preserve">sta skladni </w:t>
            </w:r>
            <w:r w:rsidRPr="006C21FB">
              <w:rPr>
                <w:sz w:val="20"/>
                <w:szCs w:val="20"/>
              </w:rPr>
              <w:t xml:space="preserve">(e =f) in se </w:t>
            </w:r>
            <w:r w:rsidRPr="006C21FB">
              <w:rPr>
                <w:color w:val="92D050"/>
                <w:sz w:val="20"/>
                <w:szCs w:val="20"/>
              </w:rPr>
              <w:t>razpolavljata.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4"/>
              </w:numPr>
              <w:spacing w:line="240" w:lineRule="auto"/>
              <w:ind w:left="173" w:hanging="173"/>
              <w:jc w:val="both"/>
              <w:rPr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>je</w:t>
            </w:r>
            <w:r w:rsidRPr="006C21FB">
              <w:rPr>
                <w:color w:val="92D050"/>
                <w:sz w:val="20"/>
                <w:szCs w:val="20"/>
              </w:rPr>
              <w:t xml:space="preserve"> osno </w:t>
            </w:r>
            <w:r w:rsidRPr="006C21FB">
              <w:rPr>
                <w:sz w:val="20"/>
                <w:szCs w:val="20"/>
              </w:rPr>
              <w:t>in</w:t>
            </w:r>
            <w:r w:rsidRPr="006C21FB">
              <w:rPr>
                <w:color w:val="92D050"/>
                <w:sz w:val="20"/>
                <w:szCs w:val="20"/>
              </w:rPr>
              <w:t xml:space="preserve"> središčno </w:t>
            </w:r>
            <w:r w:rsidRPr="006C21FB">
              <w:rPr>
                <w:sz w:val="20"/>
                <w:szCs w:val="20"/>
              </w:rPr>
              <w:t>someren.</w:t>
            </w:r>
          </w:p>
        </w:tc>
      </w:tr>
      <w:tr w:rsidR="00B47AAA" w:rsidTr="00B47AAA">
        <w:tc>
          <w:tcPr>
            <w:tcW w:w="421" w:type="dxa"/>
            <w:shd w:val="clear" w:color="auto" w:fill="92D050"/>
          </w:tcPr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E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N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A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K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O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S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T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R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A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N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I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Č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N</w:t>
            </w:r>
          </w:p>
          <w:p w:rsidR="00B47AAA" w:rsidRPr="000C1C08" w:rsidRDefault="00B47AAA" w:rsidP="00B47AAA">
            <w:pPr>
              <w:rPr>
                <w:b/>
                <w:color w:val="FF00FF"/>
                <w:sz w:val="24"/>
                <w:szCs w:val="24"/>
              </w:rPr>
            </w:pPr>
            <w:r w:rsidRPr="000C1C08">
              <w:rPr>
                <w:b/>
                <w:color w:val="FF00FF"/>
                <w:sz w:val="24"/>
                <w:szCs w:val="24"/>
              </w:rPr>
              <w:t>I</w:t>
            </w:r>
          </w:p>
        </w:tc>
        <w:tc>
          <w:tcPr>
            <w:tcW w:w="5386" w:type="dxa"/>
          </w:tcPr>
          <w:p w:rsidR="00B47AAA" w:rsidRPr="006C21FB" w:rsidRDefault="00B47AAA" w:rsidP="00B47AAA">
            <w:pPr>
              <w:jc w:val="both"/>
              <w:rPr>
                <w:rFonts w:cstheme="minorHAnsi"/>
                <w:sz w:val="20"/>
                <w:szCs w:val="20"/>
              </w:rPr>
            </w:pPr>
            <w:r w:rsidRPr="006C21FB">
              <w:rPr>
                <w:rFonts w:cstheme="minorHAnsi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B9093FF" wp14:editId="548A7B25">
                  <wp:simplePos x="0" y="0"/>
                  <wp:positionH relativeFrom="column">
                    <wp:posOffset>773315</wp:posOffset>
                  </wp:positionH>
                  <wp:positionV relativeFrom="paragraph">
                    <wp:posOffset>61595</wp:posOffset>
                  </wp:positionV>
                  <wp:extent cx="1211580" cy="906149"/>
                  <wp:effectExtent l="0" t="0" r="7620" b="8255"/>
                  <wp:wrapThrough wrapText="bothSides">
                    <wp:wrapPolygon edited="0">
                      <wp:start x="0" y="0"/>
                      <wp:lineTo x="0" y="21343"/>
                      <wp:lineTo x="21396" y="21343"/>
                      <wp:lineTo x="21396" y="0"/>
                      <wp:lineTo x="0" y="0"/>
                    </wp:wrapPolygon>
                  </wp:wrapThrough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63" t="33122" r="47952" b="54413"/>
                          <a:stretch/>
                        </pic:blipFill>
                        <pic:spPr bwMode="auto">
                          <a:xfrm>
                            <a:off x="0" y="0"/>
                            <a:ext cx="1211580" cy="906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47AAA" w:rsidRPr="006C21FB" w:rsidRDefault="00B47AAA" w:rsidP="00B47AAA">
            <w:pPr>
              <w:jc w:val="both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  <w:p w:rsidR="00B47AAA" w:rsidRPr="006C21FB" w:rsidRDefault="00B47AAA" w:rsidP="00B47AAA">
            <w:pPr>
              <w:jc w:val="both"/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  <w:lang w:eastAsia="sl-SI"/>
              </w:rPr>
            </w:pPr>
          </w:p>
          <w:p w:rsidR="00B47AAA" w:rsidRPr="006C21FB" w:rsidRDefault="00B47AAA" w:rsidP="00B47AAA">
            <w:pPr>
              <w:jc w:val="both"/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  <w:lang w:eastAsia="sl-SI"/>
              </w:rPr>
            </w:pPr>
          </w:p>
          <w:p w:rsidR="00B47AAA" w:rsidRPr="006C21FB" w:rsidRDefault="00B47AAA" w:rsidP="00B47AAA">
            <w:pPr>
              <w:jc w:val="both"/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  <w:lang w:eastAsia="sl-SI"/>
              </w:rPr>
            </w:pPr>
          </w:p>
          <w:p w:rsidR="00B47AAA" w:rsidRPr="006C21FB" w:rsidRDefault="00B47AAA" w:rsidP="00B47AAA">
            <w:pPr>
              <w:jc w:val="both"/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  <w:lang w:eastAsia="sl-SI"/>
              </w:rPr>
            </w:pPr>
          </w:p>
          <w:p w:rsidR="00B47AAA" w:rsidRDefault="00B47AAA" w:rsidP="00B47AAA">
            <w:pPr>
              <w:jc w:val="both"/>
              <w:rPr>
                <w:rFonts w:eastAsia="Times New Roman" w:cstheme="minorHAnsi"/>
                <w:b/>
                <w:bCs/>
                <w:color w:val="FF00FF"/>
                <w:sz w:val="20"/>
                <w:szCs w:val="20"/>
                <w:lang w:eastAsia="sl-SI"/>
              </w:rPr>
            </w:pPr>
          </w:p>
          <w:p w:rsidR="00B47AAA" w:rsidRPr="006C21FB" w:rsidRDefault="00B47AAA" w:rsidP="00B47AA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6C21FB">
              <w:rPr>
                <w:rFonts w:eastAsia="Times New Roman" w:cstheme="minorHAnsi"/>
                <w:b/>
                <w:bCs/>
                <w:color w:val="FF00FF"/>
                <w:sz w:val="20"/>
                <w:szCs w:val="20"/>
                <w:lang w:eastAsia="sl-SI"/>
              </w:rPr>
              <w:t>ROMB</w:t>
            </w:r>
            <w:r w:rsidRPr="006C21F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je </w:t>
            </w:r>
            <w:r w:rsidRPr="006C21FB">
              <w:rPr>
                <w:rFonts w:eastAsia="Times New Roman" w:cstheme="minorHAnsi"/>
                <w:color w:val="92D050"/>
                <w:sz w:val="20"/>
                <w:szCs w:val="20"/>
                <w:lang w:eastAsia="sl-SI"/>
              </w:rPr>
              <w:t>paralelogram</w:t>
            </w:r>
            <w:r w:rsidRPr="006C21FB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, ki ima </w:t>
            </w:r>
            <w:r w:rsidRPr="006C21FB">
              <w:rPr>
                <w:rFonts w:eastAsia="Times New Roman" w:cstheme="minorHAnsi"/>
                <w:color w:val="92D050"/>
                <w:sz w:val="20"/>
                <w:szCs w:val="20"/>
                <w:u w:val="single"/>
                <w:lang w:eastAsia="sl-SI"/>
              </w:rPr>
              <w:t>vse štiri</w:t>
            </w:r>
            <w:r w:rsidRPr="006C21FB">
              <w:rPr>
                <w:rFonts w:eastAsia="Times New Roman" w:cstheme="minorHAnsi"/>
                <w:color w:val="92D050"/>
                <w:sz w:val="20"/>
                <w:szCs w:val="20"/>
                <w:lang w:eastAsia="sl-SI"/>
              </w:rPr>
              <w:t xml:space="preserve"> stranice skladne </w:t>
            </w:r>
            <w:r w:rsidRPr="006C21FB">
              <w:rPr>
                <w:rFonts w:eastAsia="Times New Roman" w:cstheme="minorHAnsi"/>
                <w:sz w:val="20"/>
                <w:szCs w:val="20"/>
                <w:lang w:eastAsia="sl-SI"/>
              </w:rPr>
              <w:t>(enako dolge).</w:t>
            </w:r>
          </w:p>
          <w:p w:rsidR="00B47AAA" w:rsidRPr="006C21FB" w:rsidRDefault="00B47AAA" w:rsidP="00B47AA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  <w:p w:rsidR="00B47AAA" w:rsidRPr="006C21FB" w:rsidRDefault="00B47AAA" w:rsidP="00B47AAA">
            <w:pPr>
              <w:jc w:val="both"/>
              <w:rPr>
                <w:rFonts w:eastAsia="Times New Roman" w:cstheme="minorHAnsi"/>
                <w:b/>
                <w:color w:val="FF00FF"/>
                <w:sz w:val="20"/>
                <w:szCs w:val="20"/>
                <w:lang w:eastAsia="sl-SI"/>
              </w:rPr>
            </w:pPr>
            <w:r w:rsidRPr="006C21FB">
              <w:rPr>
                <w:rFonts w:eastAsia="Times New Roman" w:cstheme="minorHAnsi"/>
                <w:b/>
                <w:color w:val="FF00FF"/>
                <w:sz w:val="20"/>
                <w:szCs w:val="20"/>
                <w:lang w:eastAsia="sl-SI"/>
              </w:rPr>
              <w:t xml:space="preserve">LASTNOSTI ROMBA: 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1"/>
              </w:numPr>
              <w:spacing w:line="240" w:lineRule="auto"/>
              <w:ind w:left="175" w:hanging="283"/>
              <w:jc w:val="both"/>
              <w:rPr>
                <w:rFonts w:cstheme="minorHAnsi"/>
                <w:color w:val="92D050"/>
                <w:sz w:val="20"/>
                <w:szCs w:val="20"/>
                <w:lang w:eastAsia="sl-SI"/>
              </w:rPr>
            </w:pPr>
            <w:r w:rsidRPr="006C21FB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Ima </w:t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 xml:space="preserve">enako dolge </w:t>
            </w:r>
            <w:r w:rsidRPr="006C21FB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(skladne), paroma </w:t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 xml:space="preserve">vzporedne stranice:   </w:t>
            </w:r>
            <w:r w:rsidRPr="006C21FB">
              <w:rPr>
                <w:color w:val="92D050"/>
                <w:sz w:val="20"/>
                <w:szCs w:val="20"/>
                <w:lang w:eastAsia="sl-SI"/>
              </w:rPr>
              <w:sym w:font="Symbol" w:char="F07C"/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>AB</w:t>
            </w:r>
            <w:r w:rsidRPr="006C21FB">
              <w:rPr>
                <w:color w:val="92D050"/>
                <w:sz w:val="20"/>
                <w:szCs w:val="20"/>
                <w:lang w:eastAsia="sl-SI"/>
              </w:rPr>
              <w:sym w:font="Symbol" w:char="F07C"/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 xml:space="preserve"> = </w:t>
            </w:r>
            <w:r w:rsidRPr="006C21FB">
              <w:rPr>
                <w:color w:val="92D050"/>
                <w:sz w:val="20"/>
                <w:szCs w:val="20"/>
                <w:lang w:eastAsia="sl-SI"/>
              </w:rPr>
              <w:sym w:font="Symbol" w:char="F07C"/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>BC</w:t>
            </w:r>
            <w:r w:rsidRPr="006C21FB">
              <w:rPr>
                <w:color w:val="92D050"/>
                <w:sz w:val="20"/>
                <w:szCs w:val="20"/>
                <w:lang w:eastAsia="sl-SI"/>
              </w:rPr>
              <w:sym w:font="Symbol" w:char="F07C"/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 xml:space="preserve"> = </w:t>
            </w:r>
            <w:r w:rsidRPr="006C21FB">
              <w:rPr>
                <w:color w:val="92D050"/>
                <w:sz w:val="20"/>
                <w:szCs w:val="20"/>
                <w:lang w:eastAsia="sl-SI"/>
              </w:rPr>
              <w:sym w:font="Symbol" w:char="F07C"/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>CD</w:t>
            </w:r>
            <w:r w:rsidRPr="006C21FB">
              <w:rPr>
                <w:color w:val="92D050"/>
                <w:sz w:val="20"/>
                <w:szCs w:val="20"/>
                <w:lang w:eastAsia="sl-SI"/>
              </w:rPr>
              <w:sym w:font="Symbol" w:char="F07C"/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 xml:space="preserve"> = </w:t>
            </w:r>
            <w:r w:rsidRPr="006C21FB">
              <w:rPr>
                <w:color w:val="92D050"/>
                <w:sz w:val="20"/>
                <w:szCs w:val="20"/>
                <w:lang w:eastAsia="sl-SI"/>
              </w:rPr>
              <w:sym w:font="Symbol" w:char="F07C"/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>AD</w:t>
            </w:r>
            <w:r w:rsidRPr="006C21FB">
              <w:rPr>
                <w:color w:val="92D050"/>
                <w:sz w:val="20"/>
                <w:szCs w:val="20"/>
                <w:lang w:eastAsia="sl-SI"/>
              </w:rPr>
              <w:sym w:font="Symbol" w:char="F07C"/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 xml:space="preserve"> = a </w:t>
            </w:r>
          </w:p>
          <w:p w:rsidR="00B47AAA" w:rsidRPr="006C21FB" w:rsidRDefault="00B47AAA" w:rsidP="00B47AAA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6C21FB">
              <w:rPr>
                <w:rFonts w:cstheme="minorHAnsi"/>
                <w:i/>
                <w:color w:val="000000"/>
                <w:sz w:val="20"/>
                <w:szCs w:val="20"/>
                <w:lang w:eastAsia="sl-SI"/>
              </w:rPr>
              <w:t>(vse stranice označujemo s črko a, saj so vse enako dolge)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1"/>
              </w:numPr>
              <w:spacing w:line="240" w:lineRule="auto"/>
              <w:ind w:left="175" w:hanging="283"/>
              <w:jc w:val="both"/>
              <w:rPr>
                <w:rFonts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6C21FB">
              <w:rPr>
                <w:rFonts w:cstheme="minorHAnsi"/>
                <w:b/>
                <w:color w:val="92D050"/>
                <w:sz w:val="20"/>
                <w:szCs w:val="20"/>
                <w:lang w:eastAsia="sl-SI"/>
              </w:rPr>
              <w:t>Diagonali romba e in f: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 xml:space="preserve">razpolavljata notranje kote </w:t>
            </w:r>
            <w:r w:rsidRPr="006C21FB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romba (Diagonala e razpolavlja kota </w:t>
            </w:r>
            <w:r w:rsidRPr="006C21FB">
              <w:rPr>
                <w:rFonts w:cstheme="minorHAnsi"/>
                <w:color w:val="000000"/>
                <w:sz w:val="20"/>
                <w:szCs w:val="20"/>
                <w:lang w:eastAsia="sl-SI"/>
              </w:rPr>
              <w:sym w:font="Symbol" w:char="F061"/>
            </w:r>
            <w:r w:rsidRPr="006C21FB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 in γ, diagonala f razplavlja kota β in δ.),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sl-SI"/>
              </w:rPr>
            </w:pPr>
            <w:r w:rsidRPr="006C21FB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sta med sabo </w:t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 xml:space="preserve">pravokotni </w:t>
            </w:r>
            <w:r w:rsidRPr="006C21FB">
              <w:rPr>
                <w:rFonts w:cstheme="minorHAnsi"/>
                <w:sz w:val="20"/>
                <w:szCs w:val="20"/>
                <w:lang w:eastAsia="sl-SI"/>
              </w:rPr>
              <w:t>(e</w:t>
            </w:r>
            <w:r w:rsidRPr="006C21FB">
              <w:rPr>
                <w:rFonts w:ascii="Cambria Math" w:hAnsi="Cambria Math" w:cs="Cambria Math"/>
                <w:sz w:val="20"/>
                <w:szCs w:val="20"/>
                <w:lang w:eastAsia="sl-SI"/>
              </w:rPr>
              <w:t>⊥</w:t>
            </w:r>
            <w:r w:rsidRPr="006C21FB">
              <w:rPr>
                <w:rFonts w:cstheme="minorHAnsi"/>
                <w:sz w:val="20"/>
                <w:szCs w:val="20"/>
                <w:lang w:eastAsia="sl-SI"/>
              </w:rPr>
              <w:t xml:space="preserve">f) in se </w:t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>razpolavljata</w:t>
            </w:r>
            <w:r w:rsidRPr="006C21FB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. 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1"/>
              </w:numPr>
              <w:spacing w:line="240" w:lineRule="auto"/>
              <w:ind w:left="175" w:hanging="283"/>
              <w:jc w:val="both"/>
              <w:rPr>
                <w:rFonts w:cstheme="minorHAnsi"/>
                <w:sz w:val="20"/>
                <w:szCs w:val="20"/>
                <w:lang w:eastAsia="sl-SI"/>
              </w:rPr>
            </w:pPr>
            <w:r w:rsidRPr="006C21FB">
              <w:rPr>
                <w:rFonts w:cstheme="minorHAnsi"/>
                <w:sz w:val="20"/>
                <w:szCs w:val="20"/>
                <w:lang w:eastAsia="sl-SI"/>
              </w:rPr>
              <w:t xml:space="preserve">Je </w:t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>središčno</w:t>
            </w:r>
            <w:r w:rsidRPr="006C21FB">
              <w:rPr>
                <w:rFonts w:cstheme="minorHAnsi"/>
                <w:sz w:val="20"/>
                <w:szCs w:val="20"/>
                <w:lang w:eastAsia="sl-SI"/>
              </w:rPr>
              <w:t xml:space="preserve"> in </w:t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 xml:space="preserve">osno somern </w:t>
            </w:r>
            <w:r w:rsidRPr="006C21FB">
              <w:rPr>
                <w:rFonts w:cstheme="minorHAnsi"/>
                <w:sz w:val="20"/>
                <w:szCs w:val="20"/>
                <w:lang w:eastAsia="sl-SI"/>
              </w:rPr>
              <w:t>lik.</w:t>
            </w:r>
          </w:p>
        </w:tc>
        <w:tc>
          <w:tcPr>
            <w:tcW w:w="4678" w:type="dxa"/>
          </w:tcPr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  <w:r w:rsidRPr="006C21FB"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5FA32EA7" wp14:editId="1241B24F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43872</wp:posOffset>
                  </wp:positionV>
                  <wp:extent cx="99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185" y="21062"/>
                      <wp:lineTo x="21185" y="0"/>
                      <wp:lineTo x="0" y="0"/>
                    </wp:wrapPolygon>
                  </wp:wrapTight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6" t="32950" r="38113" b="54413"/>
                          <a:stretch/>
                        </pic:blipFill>
                        <pic:spPr bwMode="auto">
                          <a:xfrm>
                            <a:off x="0" y="0"/>
                            <a:ext cx="990600" cy="918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  <w:r w:rsidRPr="006C21FB">
              <w:rPr>
                <w:b/>
                <w:color w:val="FF00FF"/>
                <w:sz w:val="20"/>
                <w:szCs w:val="20"/>
              </w:rPr>
              <w:t>KVADRAT</w:t>
            </w:r>
            <w:r w:rsidRPr="006C21FB">
              <w:rPr>
                <w:sz w:val="20"/>
                <w:szCs w:val="20"/>
              </w:rPr>
              <w:t xml:space="preserve"> je </w:t>
            </w:r>
            <w:r w:rsidRPr="006C21FB">
              <w:rPr>
                <w:color w:val="92D050"/>
                <w:sz w:val="20"/>
                <w:szCs w:val="20"/>
              </w:rPr>
              <w:t xml:space="preserve">enakostranični </w:t>
            </w:r>
            <w:r w:rsidRPr="006C21FB">
              <w:rPr>
                <w:i/>
                <w:color w:val="000000" w:themeColor="text1"/>
                <w:sz w:val="20"/>
                <w:szCs w:val="20"/>
              </w:rPr>
              <w:t>(vse stranice so enako dolge)</w:t>
            </w:r>
            <w:r w:rsidRPr="006C21F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21FB">
              <w:rPr>
                <w:sz w:val="20"/>
                <w:szCs w:val="20"/>
              </w:rPr>
              <w:t xml:space="preserve">in </w:t>
            </w:r>
            <w:r w:rsidRPr="006C21FB">
              <w:rPr>
                <w:color w:val="92D050"/>
                <w:sz w:val="20"/>
                <w:szCs w:val="20"/>
              </w:rPr>
              <w:t xml:space="preserve">pravokotni </w:t>
            </w:r>
            <w:r w:rsidRPr="006C21FB">
              <w:rPr>
                <w:color w:val="000000" w:themeColor="text1"/>
                <w:sz w:val="20"/>
                <w:szCs w:val="20"/>
              </w:rPr>
              <w:t>(vsi notranji koti merijo 90</w:t>
            </w:r>
            <w:r w:rsidRPr="006C21FB">
              <w:rPr>
                <w:rFonts w:cstheme="minorHAnsi"/>
                <w:color w:val="000000" w:themeColor="text1"/>
                <w:sz w:val="20"/>
                <w:szCs w:val="20"/>
              </w:rPr>
              <w:t>°)</w:t>
            </w:r>
            <w:r w:rsidRPr="006C21F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C21FB">
              <w:rPr>
                <w:color w:val="92D050"/>
                <w:sz w:val="20"/>
                <w:szCs w:val="20"/>
              </w:rPr>
              <w:t>paralalelogram</w:t>
            </w:r>
            <w:r w:rsidRPr="006C21FB">
              <w:rPr>
                <w:sz w:val="20"/>
                <w:szCs w:val="20"/>
              </w:rPr>
              <w:t xml:space="preserve">. </w:t>
            </w: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</w:p>
          <w:p w:rsidR="00B47AAA" w:rsidRPr="006C21FB" w:rsidRDefault="00B47AAA" w:rsidP="00B47AAA">
            <w:pPr>
              <w:jc w:val="both"/>
              <w:rPr>
                <w:sz w:val="20"/>
                <w:szCs w:val="20"/>
              </w:rPr>
            </w:pPr>
            <w:r w:rsidRPr="006C21FB">
              <w:rPr>
                <w:b/>
                <w:color w:val="FF00FF"/>
                <w:sz w:val="20"/>
                <w:szCs w:val="20"/>
              </w:rPr>
              <w:t>LASTNOSTI KVADRATA:</w:t>
            </w:r>
            <w:r w:rsidRPr="006C21FB">
              <w:rPr>
                <w:sz w:val="20"/>
                <w:szCs w:val="20"/>
              </w:rPr>
              <w:t xml:space="preserve"> 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1"/>
              </w:numPr>
              <w:spacing w:line="240" w:lineRule="auto"/>
              <w:ind w:left="173" w:hanging="173"/>
              <w:jc w:val="both"/>
              <w:rPr>
                <w:b/>
                <w:color w:val="FF00FF"/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Je </w:t>
            </w:r>
            <w:r w:rsidRPr="006C21FB">
              <w:rPr>
                <w:color w:val="92D050"/>
                <w:sz w:val="20"/>
                <w:szCs w:val="20"/>
              </w:rPr>
              <w:t>pravokotnik</w:t>
            </w:r>
            <w:r w:rsidRPr="006C21FB">
              <w:rPr>
                <w:sz w:val="20"/>
                <w:szCs w:val="20"/>
              </w:rPr>
              <w:t xml:space="preserve"> in </w:t>
            </w:r>
            <w:r w:rsidRPr="006C21FB">
              <w:rPr>
                <w:color w:val="92D050"/>
                <w:sz w:val="20"/>
                <w:szCs w:val="20"/>
              </w:rPr>
              <w:t>romb</w:t>
            </w:r>
            <w:r w:rsidRPr="006C21FB">
              <w:rPr>
                <w:sz w:val="20"/>
                <w:szCs w:val="20"/>
              </w:rPr>
              <w:t xml:space="preserve"> in ima vse njune lastnosti.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1"/>
              </w:numPr>
              <w:spacing w:line="240" w:lineRule="auto"/>
              <w:ind w:left="173" w:hanging="173"/>
              <w:jc w:val="both"/>
              <w:rPr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Ima </w:t>
            </w:r>
            <w:r w:rsidRPr="006C21FB">
              <w:rPr>
                <w:color w:val="92D050"/>
                <w:sz w:val="20"/>
                <w:szCs w:val="20"/>
              </w:rPr>
              <w:t>enako dolge</w:t>
            </w:r>
            <w:r w:rsidRPr="006C21FB">
              <w:rPr>
                <w:sz w:val="20"/>
                <w:szCs w:val="20"/>
              </w:rPr>
              <w:t xml:space="preserve">, paroma </w:t>
            </w:r>
            <w:r w:rsidRPr="006C21FB">
              <w:rPr>
                <w:color w:val="92D050"/>
                <w:sz w:val="20"/>
                <w:szCs w:val="20"/>
              </w:rPr>
              <w:t>vzporedne</w:t>
            </w:r>
            <w:r w:rsidRPr="006C21FB">
              <w:rPr>
                <w:sz w:val="20"/>
                <w:szCs w:val="20"/>
              </w:rPr>
              <w:t xml:space="preserve"> stranice.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1"/>
              </w:numPr>
              <w:spacing w:line="240" w:lineRule="auto"/>
              <w:ind w:left="173" w:hanging="173"/>
              <w:jc w:val="both"/>
              <w:rPr>
                <w:sz w:val="20"/>
                <w:szCs w:val="20"/>
              </w:rPr>
            </w:pPr>
            <w:r w:rsidRPr="006C21FB">
              <w:rPr>
                <w:b/>
                <w:color w:val="92D050"/>
                <w:sz w:val="20"/>
                <w:szCs w:val="20"/>
              </w:rPr>
              <w:t>Diagonali kvadrata e in f</w:t>
            </w:r>
            <w:r w:rsidRPr="006C21FB">
              <w:rPr>
                <w:b/>
                <w:sz w:val="20"/>
                <w:szCs w:val="20"/>
              </w:rPr>
              <w:t xml:space="preserve"> (Pazi:</w:t>
            </w:r>
            <w:r w:rsidRPr="006C21FB">
              <w:rPr>
                <w:sz w:val="20"/>
                <w:szCs w:val="20"/>
              </w:rPr>
              <w:t xml:space="preserve"> V kvadratu pogosto diagonale označimo tudi s črko </w:t>
            </w:r>
            <w:r w:rsidRPr="006C21FB">
              <w:rPr>
                <w:b/>
                <w:sz w:val="20"/>
                <w:szCs w:val="20"/>
              </w:rPr>
              <w:t>d</w:t>
            </w:r>
            <w:r w:rsidRPr="006C21FB">
              <w:rPr>
                <w:sz w:val="20"/>
                <w:szCs w:val="20"/>
              </w:rPr>
              <w:t>.):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2"/>
              </w:numPr>
              <w:spacing w:line="240" w:lineRule="auto"/>
              <w:ind w:left="599" w:hanging="173"/>
              <w:jc w:val="both"/>
              <w:rPr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sta </w:t>
            </w:r>
            <w:r w:rsidRPr="006C21FB">
              <w:rPr>
                <w:color w:val="92D050"/>
                <w:sz w:val="20"/>
                <w:szCs w:val="20"/>
              </w:rPr>
              <w:t xml:space="preserve">enako dolgi </w:t>
            </w:r>
            <w:r w:rsidRPr="006C21FB">
              <w:rPr>
                <w:sz w:val="20"/>
                <w:szCs w:val="20"/>
              </w:rPr>
              <w:t xml:space="preserve">(e = f). 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2"/>
              </w:numPr>
              <w:spacing w:line="240" w:lineRule="auto"/>
              <w:ind w:left="599" w:hanging="173"/>
              <w:jc w:val="both"/>
              <w:rPr>
                <w:color w:val="92D050"/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Se sekata pod </w:t>
            </w:r>
            <w:r w:rsidRPr="006C21FB">
              <w:rPr>
                <w:color w:val="92D050"/>
                <w:sz w:val="20"/>
                <w:szCs w:val="20"/>
              </w:rPr>
              <w:t>pravim kotom.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2"/>
              </w:numPr>
              <w:spacing w:line="240" w:lineRule="auto"/>
              <w:ind w:left="599" w:hanging="173"/>
              <w:jc w:val="both"/>
              <w:rPr>
                <w:sz w:val="20"/>
                <w:szCs w:val="20"/>
              </w:rPr>
            </w:pPr>
            <w:r w:rsidRPr="006C21FB">
              <w:rPr>
                <w:color w:val="92D050"/>
                <w:sz w:val="20"/>
                <w:szCs w:val="20"/>
              </w:rPr>
              <w:t xml:space="preserve">razpolavljata kote </w:t>
            </w:r>
            <w:r w:rsidRPr="006C21FB">
              <w:rPr>
                <w:sz w:val="20"/>
                <w:szCs w:val="20"/>
              </w:rPr>
              <w:t>ob ogliščih,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2"/>
              </w:numPr>
              <w:spacing w:line="240" w:lineRule="auto"/>
              <w:ind w:left="599" w:hanging="173"/>
              <w:jc w:val="both"/>
              <w:rPr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sekata se pravokotno </w:t>
            </w:r>
            <w:r w:rsidRPr="006C21FB">
              <w:rPr>
                <w:rFonts w:cstheme="minorHAnsi"/>
                <w:color w:val="92D050"/>
                <w:sz w:val="20"/>
                <w:szCs w:val="20"/>
                <w:lang w:eastAsia="sl-SI"/>
              </w:rPr>
              <w:t xml:space="preserve"> </w:t>
            </w:r>
            <w:r w:rsidRPr="006C21FB">
              <w:rPr>
                <w:rFonts w:cstheme="minorHAnsi"/>
                <w:sz w:val="20"/>
                <w:szCs w:val="20"/>
                <w:lang w:eastAsia="sl-SI"/>
              </w:rPr>
              <w:t>(e</w:t>
            </w:r>
            <w:r w:rsidRPr="006C21FB">
              <w:rPr>
                <w:rFonts w:ascii="Cambria Math" w:hAnsi="Cambria Math" w:cs="Cambria Math"/>
                <w:sz w:val="20"/>
                <w:szCs w:val="20"/>
                <w:lang w:eastAsia="sl-SI"/>
              </w:rPr>
              <w:t>⊥</w:t>
            </w:r>
            <w:r w:rsidRPr="006C21FB">
              <w:rPr>
                <w:rFonts w:cstheme="minorHAnsi"/>
                <w:sz w:val="20"/>
                <w:szCs w:val="20"/>
                <w:lang w:eastAsia="sl-SI"/>
              </w:rPr>
              <w:t>f).</w:t>
            </w:r>
          </w:p>
          <w:p w:rsidR="00B47AAA" w:rsidRPr="006C21FB" w:rsidRDefault="00B47AAA" w:rsidP="00B47AAA">
            <w:pPr>
              <w:pStyle w:val="Odstavekseznama"/>
              <w:numPr>
                <w:ilvl w:val="0"/>
                <w:numId w:val="1"/>
              </w:numPr>
              <w:spacing w:line="240" w:lineRule="auto"/>
              <w:ind w:left="173" w:hanging="173"/>
              <w:jc w:val="both"/>
              <w:rPr>
                <w:b/>
                <w:sz w:val="20"/>
                <w:szCs w:val="20"/>
              </w:rPr>
            </w:pPr>
            <w:r w:rsidRPr="006C21FB">
              <w:rPr>
                <w:sz w:val="20"/>
                <w:szCs w:val="20"/>
              </w:rPr>
              <w:t xml:space="preserve">Je </w:t>
            </w:r>
            <w:r w:rsidRPr="006C21FB">
              <w:rPr>
                <w:color w:val="92D050"/>
                <w:sz w:val="20"/>
                <w:szCs w:val="20"/>
              </w:rPr>
              <w:t>osno</w:t>
            </w:r>
            <w:r w:rsidRPr="006C21FB">
              <w:rPr>
                <w:sz w:val="20"/>
                <w:szCs w:val="20"/>
              </w:rPr>
              <w:t xml:space="preserve"> in </w:t>
            </w:r>
            <w:r w:rsidRPr="006C21FB">
              <w:rPr>
                <w:color w:val="92D050"/>
                <w:sz w:val="20"/>
                <w:szCs w:val="20"/>
              </w:rPr>
              <w:t xml:space="preserve">središčno </w:t>
            </w:r>
            <w:r w:rsidRPr="006C21FB">
              <w:rPr>
                <w:sz w:val="20"/>
                <w:szCs w:val="20"/>
              </w:rPr>
              <w:t>someren lik.</w:t>
            </w:r>
          </w:p>
        </w:tc>
      </w:tr>
    </w:tbl>
    <w:p w:rsidR="002A78B8" w:rsidRDefault="002A78B8"/>
    <w:sectPr w:rsidR="002A78B8" w:rsidSect="007F22E9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D2D"/>
    <w:multiLevelType w:val="hybridMultilevel"/>
    <w:tmpl w:val="61323E12"/>
    <w:lvl w:ilvl="0" w:tplc="311ED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627C"/>
    <w:multiLevelType w:val="hybridMultilevel"/>
    <w:tmpl w:val="874C14C6"/>
    <w:lvl w:ilvl="0" w:tplc="415CEE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7853"/>
    <w:multiLevelType w:val="hybridMultilevel"/>
    <w:tmpl w:val="CA605A0C"/>
    <w:lvl w:ilvl="0" w:tplc="0424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4F0C4516"/>
    <w:multiLevelType w:val="hybridMultilevel"/>
    <w:tmpl w:val="5A5E4B16"/>
    <w:lvl w:ilvl="0" w:tplc="63ECF2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14F02"/>
    <w:multiLevelType w:val="hybridMultilevel"/>
    <w:tmpl w:val="776AA5A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AA"/>
    <w:rsid w:val="002A78B8"/>
    <w:rsid w:val="007F22E9"/>
    <w:rsid w:val="00B47AAA"/>
    <w:rsid w:val="00D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4F3D-4CF2-4846-963E-5B4C588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7A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7AAA"/>
    <w:pPr>
      <w:spacing w:line="256" w:lineRule="auto"/>
      <w:ind w:left="720"/>
      <w:contextualSpacing/>
    </w:pPr>
    <w:rPr>
      <w:rFonts w:eastAsia="Times New Roman" w:cs="Times New Roman"/>
    </w:rPr>
  </w:style>
  <w:style w:type="table" w:styleId="Tabelamrea">
    <w:name w:val="Table Grid"/>
    <w:basedOn w:val="Navadnatabela"/>
    <w:uiPriority w:val="39"/>
    <w:rsid w:val="00B4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in Jože</dc:creator>
  <cp:keywords/>
  <dc:description/>
  <cp:lastModifiedBy>Klavdija in Jože</cp:lastModifiedBy>
  <cp:revision>1</cp:revision>
  <dcterms:created xsi:type="dcterms:W3CDTF">2020-04-12T21:34:00Z</dcterms:created>
  <dcterms:modified xsi:type="dcterms:W3CDTF">2020-04-12T21:35:00Z</dcterms:modified>
</cp:coreProperties>
</file>