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C6" w:rsidRPr="00B1174C" w:rsidRDefault="00B45177">
      <w:pPr>
        <w:rPr>
          <w:rFonts w:ascii="Arial" w:hAnsi="Arial" w:cs="Arial"/>
          <w:sz w:val="24"/>
          <w:szCs w:val="24"/>
        </w:rPr>
      </w:pPr>
      <w:r w:rsidRPr="00B1174C">
        <w:rPr>
          <w:rFonts w:ascii="Arial" w:hAnsi="Arial" w:cs="Arial"/>
          <w:sz w:val="24"/>
          <w:szCs w:val="24"/>
        </w:rPr>
        <w:t>REŠITVE</w:t>
      </w:r>
      <w:r w:rsidR="00200A82">
        <w:rPr>
          <w:rFonts w:ascii="Arial" w:hAnsi="Arial" w:cs="Arial"/>
          <w:sz w:val="24"/>
          <w:szCs w:val="24"/>
        </w:rPr>
        <w:t xml:space="preserve"> </w:t>
      </w:r>
      <w:r w:rsidR="00B1174C">
        <w:rPr>
          <w:rFonts w:ascii="Arial" w:hAnsi="Arial" w:cs="Arial"/>
          <w:sz w:val="24"/>
          <w:szCs w:val="24"/>
        </w:rPr>
        <w:t>Cankar:</w:t>
      </w:r>
      <w:r w:rsidRPr="00B1174C">
        <w:rPr>
          <w:rFonts w:ascii="Arial" w:hAnsi="Arial" w:cs="Arial"/>
          <w:sz w:val="24"/>
          <w:szCs w:val="24"/>
        </w:rPr>
        <w:t xml:space="preserve"> Bobi</w:t>
      </w:r>
    </w:p>
    <w:p w:rsidR="00D339CD" w:rsidRPr="00B1174C" w:rsidRDefault="00D339CD" w:rsidP="00D339CD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1.</w:t>
      </w:r>
    </w:p>
    <w:p w:rsidR="00D339CD" w:rsidRPr="00B1174C" w:rsidRDefault="00D339CD" w:rsidP="00D339CD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 xml:space="preserve">Glavni književni osebi sta Peter in </w:t>
      </w:r>
      <w:proofErr w:type="spellStart"/>
      <w:r w:rsidRPr="00B1174C">
        <w:rPr>
          <w:rFonts w:ascii="Arial" w:eastAsia="Times New Roman" w:hAnsi="Arial" w:cs="Arial"/>
          <w:sz w:val="24"/>
          <w:szCs w:val="24"/>
          <w:lang w:eastAsia="sl-SI"/>
        </w:rPr>
        <w:t>Mihče</w:t>
      </w:r>
      <w:proofErr w:type="spellEnd"/>
      <w:r w:rsidRPr="00B1174C">
        <w:rPr>
          <w:rFonts w:ascii="Arial" w:eastAsia="Times New Roman" w:hAnsi="Arial" w:cs="Arial"/>
          <w:sz w:val="24"/>
          <w:szCs w:val="24"/>
          <w:lang w:eastAsia="sl-SI"/>
        </w:rPr>
        <w:t>, ki v okvirni zgodbi nastopita kot prijatelja, v vloženi zgodbi pa kot sošolca.</w:t>
      </w:r>
    </w:p>
    <w:p w:rsidR="00D339CD" w:rsidRPr="00D339CD" w:rsidRDefault="00D339CD" w:rsidP="00D339CD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339C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Peter</w:t>
      </w:r>
      <w:r w:rsidRPr="00D339CD">
        <w:rPr>
          <w:rFonts w:ascii="Arial" w:eastAsia="Times New Roman" w:hAnsi="Arial" w:cs="Arial"/>
          <w:sz w:val="24"/>
          <w:szCs w:val="24"/>
          <w:lang w:eastAsia="sl-SI"/>
        </w:rPr>
        <w:t xml:space="preserve"> izhaja iz revne družine in je na sestro ter starše navezan. Je občutljiv, vendar naiven. Živi v velikem pričakovanju in težko sprejme veliko razočaranje. Ima občutek manjvrednosti, zato je nesamozavesten in ponižen.</w:t>
      </w:r>
    </w:p>
    <w:p w:rsidR="00D339CD" w:rsidRPr="00D339CD" w:rsidRDefault="00D339CD" w:rsidP="00D339CD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D339CD">
        <w:rPr>
          <w:rFonts w:ascii="Arial" w:eastAsia="Times New Roman" w:hAnsi="Arial" w:cs="Arial"/>
          <w:b/>
          <w:sz w:val="24"/>
          <w:szCs w:val="24"/>
          <w:lang w:eastAsia="sl-SI"/>
        </w:rPr>
        <w:t>Mihče</w:t>
      </w:r>
      <w:proofErr w:type="spellEnd"/>
      <w:r w:rsidRPr="00D339C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D339CD">
        <w:rPr>
          <w:rFonts w:ascii="Arial" w:eastAsia="Times New Roman" w:hAnsi="Arial" w:cs="Arial"/>
          <w:sz w:val="24"/>
          <w:szCs w:val="24"/>
          <w:lang w:eastAsia="sl-SI"/>
        </w:rPr>
        <w:t>živi v bogati družini, čuti se vzvišenega, njegovo ravnanje je krivično in nemoralno. Kot sošolec je sošolca prizadel v dno duše.</w:t>
      </w:r>
      <w:r w:rsidRPr="00D339CD">
        <w:rPr>
          <w:rFonts w:ascii="Arial" w:eastAsia="Times New Roman" w:hAnsi="Arial" w:cs="Arial"/>
          <w:i/>
          <w:iCs/>
          <w:sz w:val="24"/>
          <w:szCs w:val="24"/>
          <w:lang w:val="en" w:eastAsia="sl-SI"/>
        </w:rPr>
        <w:t xml:space="preserve"> </w:t>
      </w:r>
    </w:p>
    <w:p w:rsidR="00D339CD" w:rsidRPr="00D339CD" w:rsidRDefault="00D339CD" w:rsidP="00D339CD">
      <w:pPr>
        <w:spacing w:after="0" w:line="276" w:lineRule="auto"/>
        <w:rPr>
          <w:rFonts w:ascii="Arial" w:eastAsia="Calibri" w:hAnsi="Arial" w:cs="Arial"/>
          <w:i/>
          <w:color w:val="0070C0"/>
          <w:sz w:val="24"/>
          <w:szCs w:val="24"/>
        </w:rPr>
      </w:pPr>
    </w:p>
    <w:p w:rsidR="00D339CD" w:rsidRPr="00D339CD" w:rsidRDefault="00D339CD" w:rsidP="00D339CD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en" w:eastAsia="sl-SI"/>
        </w:rPr>
      </w:pPr>
      <w:proofErr w:type="spellStart"/>
      <w:r w:rsidRPr="00D339CD">
        <w:rPr>
          <w:rFonts w:ascii="Arial" w:eastAsia="Times New Roman" w:hAnsi="Arial" w:cs="Arial"/>
          <w:b/>
          <w:iCs/>
          <w:sz w:val="24"/>
          <w:szCs w:val="24"/>
          <w:lang w:val="en" w:eastAsia="sl-SI"/>
        </w:rPr>
        <w:t>Oče</w:t>
      </w:r>
      <w:proofErr w:type="spellEnd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proofErr w:type="gramStart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je </w:t>
      </w:r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proofErr w:type="spellStart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trd</w:t>
      </w:r>
      <w:proofErr w:type="spellEnd"/>
      <w:proofErr w:type="gramEnd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proofErr w:type="spellStart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človek</w:t>
      </w:r>
      <w:proofErr w:type="spellEnd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, </w:t>
      </w:r>
      <w:proofErr w:type="spellStart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pokončen</w:t>
      </w:r>
      <w:proofErr w:type="spellEnd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, a </w:t>
      </w:r>
      <w:proofErr w:type="spellStart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vdan</w:t>
      </w:r>
      <w:proofErr w:type="spellEnd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v </w:t>
      </w:r>
      <w:proofErr w:type="spellStart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usodo</w:t>
      </w:r>
      <w:proofErr w:type="spellEnd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. </w:t>
      </w:r>
      <w:proofErr w:type="spellStart"/>
      <w:r w:rsidRPr="00D339CD">
        <w:rPr>
          <w:rFonts w:ascii="Arial" w:eastAsia="Times New Roman" w:hAnsi="Arial" w:cs="Arial"/>
          <w:b/>
          <w:iCs/>
          <w:sz w:val="24"/>
          <w:szCs w:val="24"/>
          <w:lang w:val="en" w:eastAsia="sl-SI"/>
        </w:rPr>
        <w:t>Mati</w:t>
      </w:r>
      <w:proofErr w:type="spellEnd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je </w:t>
      </w:r>
      <w:proofErr w:type="spellStart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ž</w:t>
      </w:r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>alostna</w:t>
      </w:r>
      <w:proofErr w:type="spellEnd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, </w:t>
      </w:r>
      <w:proofErr w:type="spellStart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>nesrečna</w:t>
      </w:r>
      <w:proofErr w:type="spellEnd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. Oba </w:t>
      </w:r>
      <w:proofErr w:type="spellStart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>sta</w:t>
      </w:r>
      <w:proofErr w:type="spellEnd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proofErr w:type="spellStart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navajen</w:t>
      </w:r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>a</w:t>
      </w:r>
      <w:proofErr w:type="spellEnd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proofErr w:type="spellStart"/>
      <w:proofErr w:type="gramStart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>na</w:t>
      </w:r>
      <w:proofErr w:type="spellEnd"/>
      <w:proofErr w:type="gramEnd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proofErr w:type="spellStart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>revščino</w:t>
      </w:r>
      <w:proofErr w:type="spellEnd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. </w:t>
      </w:r>
      <w:proofErr w:type="spellStart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>Njun</w:t>
      </w:r>
      <w:proofErr w:type="spellEnd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proofErr w:type="spellStart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>odnos</w:t>
      </w:r>
      <w:proofErr w:type="spellEnd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proofErr w:type="spellStart"/>
      <w:proofErr w:type="gramStart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>ni</w:t>
      </w:r>
      <w:proofErr w:type="spellEnd"/>
      <w:r w:rsidR="009576F8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proofErr w:type="spellStart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nič</w:t>
      </w:r>
      <w:proofErr w:type="spellEnd"/>
      <w:proofErr w:type="gramEnd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proofErr w:type="spellStart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kaj</w:t>
      </w:r>
      <w:proofErr w:type="spellEnd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 </w:t>
      </w:r>
      <w:proofErr w:type="spellStart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nežen</w:t>
      </w:r>
      <w:proofErr w:type="spellEnd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 xml:space="preserve">, </w:t>
      </w:r>
      <w:proofErr w:type="spellStart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prijazen</w:t>
      </w:r>
      <w:proofErr w:type="spellEnd"/>
      <w:r w:rsidRPr="00D339CD">
        <w:rPr>
          <w:rFonts w:ascii="Arial" w:eastAsia="Times New Roman" w:hAnsi="Arial" w:cs="Arial"/>
          <w:iCs/>
          <w:sz w:val="24"/>
          <w:szCs w:val="24"/>
          <w:lang w:val="en" w:eastAsia="sl-SI"/>
        </w:rPr>
        <w:t>.</w:t>
      </w:r>
    </w:p>
    <w:p w:rsidR="00D339CD" w:rsidRPr="00D339CD" w:rsidRDefault="00D339CD" w:rsidP="00D339CD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339CD">
        <w:rPr>
          <w:rFonts w:ascii="Arial" w:eastAsia="Times New Roman" w:hAnsi="Arial" w:cs="Arial"/>
          <w:sz w:val="24"/>
          <w:szCs w:val="24"/>
          <w:lang w:eastAsia="sl-SI"/>
        </w:rPr>
        <w:t xml:space="preserve">Petrova sestra  </w:t>
      </w:r>
      <w:r w:rsidRPr="00D339C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Francka </w:t>
      </w:r>
      <w:r w:rsidRPr="00D339CD">
        <w:rPr>
          <w:rFonts w:ascii="Arial" w:eastAsia="Times New Roman" w:hAnsi="Arial" w:cs="Arial"/>
          <w:sz w:val="24"/>
          <w:szCs w:val="24"/>
          <w:lang w:eastAsia="sl-SI"/>
        </w:rPr>
        <w:t>je mlajša od njega in ga ima rada ter od njega pričakuje pomoč.</w:t>
      </w:r>
    </w:p>
    <w:p w:rsidR="00D339CD" w:rsidRPr="00D339CD" w:rsidRDefault="00D339CD" w:rsidP="00D339CD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339C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Gospodinja </w:t>
      </w:r>
      <w:r w:rsidRPr="00D339CD">
        <w:rPr>
          <w:rFonts w:ascii="Arial" w:eastAsia="Times New Roman" w:hAnsi="Arial" w:cs="Arial"/>
          <w:sz w:val="24"/>
          <w:szCs w:val="24"/>
          <w:lang w:eastAsia="sl-SI"/>
        </w:rPr>
        <w:t>je vestna in delovna, pozorna, a brezčutna.</w:t>
      </w:r>
    </w:p>
    <w:p w:rsidR="00D90C49" w:rsidRPr="00B1174C" w:rsidRDefault="00D90C49" w:rsidP="00D90C49">
      <w:pPr>
        <w:tabs>
          <w:tab w:val="left" w:pos="117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 xml:space="preserve">2. </w:t>
      </w:r>
    </w:p>
    <w:p w:rsidR="00D90C49" w:rsidRPr="00D90C49" w:rsidRDefault="00D90C49" w:rsidP="00D90C49">
      <w:pPr>
        <w:tabs>
          <w:tab w:val="left" w:pos="117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90C49">
        <w:rPr>
          <w:rFonts w:ascii="Arial" w:eastAsia="Times New Roman" w:hAnsi="Arial" w:cs="Arial"/>
          <w:sz w:val="24"/>
          <w:szCs w:val="24"/>
          <w:lang w:eastAsia="sl-SI"/>
        </w:rPr>
        <w:t>Kraj</w:t>
      </w:r>
      <w:r w:rsidR="00CF183C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Pr="00D90C49">
        <w:rPr>
          <w:rFonts w:ascii="Arial" w:eastAsia="Times New Roman" w:hAnsi="Arial" w:cs="Arial"/>
          <w:sz w:val="24"/>
          <w:szCs w:val="24"/>
          <w:lang w:eastAsia="sl-SI"/>
        </w:rPr>
        <w:t xml:space="preserve"> dogajanja </w:t>
      </w:r>
      <w:r w:rsidR="00CF183C">
        <w:rPr>
          <w:rFonts w:ascii="Arial" w:eastAsia="Times New Roman" w:hAnsi="Arial" w:cs="Arial"/>
          <w:sz w:val="24"/>
          <w:szCs w:val="24"/>
          <w:lang w:eastAsia="sl-SI"/>
        </w:rPr>
        <w:t xml:space="preserve">so </w:t>
      </w:r>
      <w:r w:rsidRPr="00D90C49">
        <w:rPr>
          <w:rFonts w:ascii="Arial" w:eastAsia="Times New Roman" w:hAnsi="Arial" w:cs="Arial"/>
          <w:sz w:val="24"/>
          <w:szCs w:val="24"/>
          <w:lang w:eastAsia="sl-SI"/>
        </w:rPr>
        <w:t xml:space="preserve">Ljubljana, Petrov dom, </w:t>
      </w:r>
      <w:proofErr w:type="spellStart"/>
      <w:r w:rsidRPr="00D90C49">
        <w:rPr>
          <w:rFonts w:ascii="Arial" w:eastAsia="Times New Roman" w:hAnsi="Arial" w:cs="Arial"/>
          <w:sz w:val="24"/>
          <w:szCs w:val="24"/>
          <w:lang w:eastAsia="sl-SI"/>
        </w:rPr>
        <w:t>Mihčetov</w:t>
      </w:r>
      <w:proofErr w:type="spellEnd"/>
      <w:r w:rsidRPr="00D90C49">
        <w:rPr>
          <w:rFonts w:ascii="Arial" w:eastAsia="Times New Roman" w:hAnsi="Arial" w:cs="Arial"/>
          <w:sz w:val="24"/>
          <w:szCs w:val="24"/>
          <w:lang w:eastAsia="sl-SI"/>
        </w:rPr>
        <w:t xml:space="preserve"> dom, cerkev, gozd, senožet.</w:t>
      </w:r>
    </w:p>
    <w:p w:rsidR="00B45177" w:rsidRPr="00B1174C" w:rsidRDefault="009576F8" w:rsidP="00B775EC">
      <w:pPr>
        <w:tabs>
          <w:tab w:val="left" w:pos="117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Petrov dom je </w:t>
      </w:r>
      <w:r w:rsidR="00D90C49" w:rsidRPr="00D90C49">
        <w:rPr>
          <w:rFonts w:ascii="Arial" w:eastAsia="Times New Roman" w:hAnsi="Arial" w:cs="Arial"/>
          <w:sz w:val="24"/>
          <w:szCs w:val="24"/>
          <w:lang w:eastAsia="sl-SI"/>
        </w:rPr>
        <w:t xml:space="preserve"> skromen, majhen (Petrove sestre so spale na tleh).  </w:t>
      </w:r>
      <w:proofErr w:type="spellStart"/>
      <w:r w:rsidR="00D90C49" w:rsidRPr="00D90C49">
        <w:rPr>
          <w:rFonts w:ascii="Arial" w:eastAsia="Times New Roman" w:hAnsi="Arial" w:cs="Arial"/>
          <w:sz w:val="24"/>
          <w:szCs w:val="24"/>
          <w:lang w:eastAsia="sl-SI"/>
        </w:rPr>
        <w:t>Mihčetov</w:t>
      </w:r>
      <w:proofErr w:type="spellEnd"/>
      <w:r w:rsidR="00D90C49" w:rsidRPr="00D90C49">
        <w:rPr>
          <w:rFonts w:ascii="Arial" w:eastAsia="Times New Roman" w:hAnsi="Arial" w:cs="Arial"/>
          <w:sz w:val="24"/>
          <w:szCs w:val="24"/>
          <w:lang w:eastAsia="sl-SI"/>
        </w:rPr>
        <w:t xml:space="preserve"> dom je hiša, bela in visoka, z velikimi in malimi vrati ter z gosposkim vrtom.</w:t>
      </w:r>
    </w:p>
    <w:p w:rsidR="00B775EC" w:rsidRPr="00B1174C" w:rsidRDefault="00B775EC" w:rsidP="00B775EC">
      <w:pPr>
        <w:tabs>
          <w:tab w:val="left" w:pos="117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775EC" w:rsidRPr="00B1174C" w:rsidRDefault="00B775EC" w:rsidP="00B775EC">
      <w:pPr>
        <w:tabs>
          <w:tab w:val="left" w:pos="81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3.</w:t>
      </w:r>
    </w:p>
    <w:p w:rsidR="00B775EC" w:rsidRPr="00B1174C" w:rsidRDefault="00B775EC" w:rsidP="00B775EC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775EC">
        <w:rPr>
          <w:rFonts w:ascii="Arial" w:eastAsia="Times New Roman" w:hAnsi="Arial" w:cs="Arial"/>
          <w:sz w:val="24"/>
          <w:szCs w:val="24"/>
          <w:lang w:eastAsia="sl-SI"/>
        </w:rPr>
        <w:t>Pisatelj je postavil dogajanje ob cerkveni praznik: Vzbudilo ga je glasno zvonjenje; potrkavalo in zvonilo je od fare in od podružnic …  cerkev je bila že natlačena.</w:t>
      </w:r>
    </w:p>
    <w:p w:rsidR="00B775EC" w:rsidRPr="00B775EC" w:rsidRDefault="00B775EC" w:rsidP="00B775EC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4.</w:t>
      </w:r>
    </w:p>
    <w:p w:rsidR="009F2571" w:rsidRPr="009F2571" w:rsidRDefault="009F2571" w:rsidP="009F2571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F2571">
        <w:rPr>
          <w:rFonts w:ascii="Arial" w:eastAsia="Times New Roman" w:hAnsi="Arial" w:cs="Arial"/>
          <w:sz w:val="24"/>
          <w:szCs w:val="24"/>
          <w:lang w:eastAsia="sl-SI"/>
        </w:rPr>
        <w:t xml:space="preserve">Pri Petru so bili kajžarji, siromaki. Številna družina je živela v majhnih prostorih, bili so lačni in tudi obleke niso imeli. Peter je obuval stare </w:t>
      </w:r>
      <w:proofErr w:type="spellStart"/>
      <w:r w:rsidRPr="009F2571">
        <w:rPr>
          <w:rFonts w:ascii="Arial" w:eastAsia="Times New Roman" w:hAnsi="Arial" w:cs="Arial"/>
          <w:sz w:val="24"/>
          <w:szCs w:val="24"/>
          <w:lang w:eastAsia="sl-SI"/>
        </w:rPr>
        <w:t>Mihčetove</w:t>
      </w:r>
      <w:proofErr w:type="spellEnd"/>
      <w:r w:rsidRPr="009F2571">
        <w:rPr>
          <w:rFonts w:ascii="Arial" w:eastAsia="Times New Roman" w:hAnsi="Arial" w:cs="Arial"/>
          <w:sz w:val="24"/>
          <w:szCs w:val="24"/>
          <w:lang w:eastAsia="sl-SI"/>
        </w:rPr>
        <w:t xml:space="preserve"> škornje. Svoje revščine so se zavedali: Bolje ne bo, ne z molitvijo ne s kletvijo; drugim bob in špehovko – nam kamen; tako je pač zapisano!</w:t>
      </w:r>
    </w:p>
    <w:p w:rsidR="00D90C49" w:rsidRPr="00B1174C" w:rsidRDefault="009F2571">
      <w:pPr>
        <w:rPr>
          <w:rFonts w:ascii="Arial" w:hAnsi="Arial" w:cs="Arial"/>
          <w:sz w:val="24"/>
          <w:szCs w:val="24"/>
        </w:rPr>
      </w:pPr>
      <w:r w:rsidRPr="00B1174C">
        <w:rPr>
          <w:rFonts w:ascii="Arial" w:hAnsi="Arial" w:cs="Arial"/>
          <w:sz w:val="24"/>
          <w:szCs w:val="24"/>
        </w:rPr>
        <w:t>5.</w:t>
      </w:r>
    </w:p>
    <w:p w:rsidR="00200A82" w:rsidRDefault="001B6B89" w:rsidP="001B6B89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B6B89">
        <w:rPr>
          <w:rFonts w:ascii="Arial" w:eastAsia="Times New Roman" w:hAnsi="Arial" w:cs="Arial"/>
          <w:sz w:val="24"/>
          <w:szCs w:val="24"/>
          <w:lang w:eastAsia="sl-SI"/>
        </w:rPr>
        <w:t>Peter se je odpravil od doma poln pričakovanja, da se bo sam najedel in da bo tudi domov prinesel največji bob.</w:t>
      </w:r>
      <w:bookmarkStart w:id="0" w:name="_GoBack"/>
      <w:bookmarkEnd w:id="0"/>
    </w:p>
    <w:p w:rsidR="00200A82" w:rsidRDefault="00200A82" w:rsidP="001B6B89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B6B89" w:rsidRPr="00B1174C" w:rsidRDefault="001B6B89" w:rsidP="001B6B89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6.</w:t>
      </w:r>
    </w:p>
    <w:p w:rsidR="001B6B89" w:rsidRPr="001B6B89" w:rsidRDefault="001B6B89" w:rsidP="001B6B89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B6B89">
        <w:rPr>
          <w:rFonts w:ascii="Arial" w:eastAsia="Times New Roman" w:hAnsi="Arial" w:cs="Arial"/>
          <w:sz w:val="24"/>
          <w:szCs w:val="24"/>
          <w:lang w:eastAsia="sl-SI"/>
        </w:rPr>
        <w:t xml:space="preserve">Po maši je Peter pričakoval, da ga bo </w:t>
      </w:r>
      <w:proofErr w:type="spellStart"/>
      <w:r w:rsidRPr="001B6B89">
        <w:rPr>
          <w:rFonts w:ascii="Arial" w:eastAsia="Times New Roman" w:hAnsi="Arial" w:cs="Arial"/>
          <w:sz w:val="24"/>
          <w:szCs w:val="24"/>
          <w:lang w:eastAsia="sl-SI"/>
        </w:rPr>
        <w:t>Mihče</w:t>
      </w:r>
      <w:proofErr w:type="spellEnd"/>
      <w:r w:rsidRPr="001B6B89">
        <w:rPr>
          <w:rFonts w:ascii="Arial" w:eastAsia="Times New Roman" w:hAnsi="Arial" w:cs="Arial"/>
          <w:sz w:val="24"/>
          <w:szCs w:val="24"/>
          <w:lang w:eastAsia="sl-SI"/>
        </w:rPr>
        <w:t xml:space="preserve"> povabil k njim na kosilo, a </w:t>
      </w:r>
      <w:proofErr w:type="spellStart"/>
      <w:r w:rsidRPr="001B6B89">
        <w:rPr>
          <w:rFonts w:ascii="Arial" w:eastAsia="Times New Roman" w:hAnsi="Arial" w:cs="Arial"/>
          <w:sz w:val="24"/>
          <w:szCs w:val="24"/>
          <w:lang w:eastAsia="sl-SI"/>
        </w:rPr>
        <w:t>Mihče</w:t>
      </w:r>
      <w:proofErr w:type="spellEnd"/>
      <w:r w:rsidRPr="001B6B89">
        <w:rPr>
          <w:rFonts w:ascii="Arial" w:eastAsia="Times New Roman" w:hAnsi="Arial" w:cs="Arial"/>
          <w:sz w:val="24"/>
          <w:szCs w:val="24"/>
          <w:lang w:eastAsia="sl-SI"/>
        </w:rPr>
        <w:t xml:space="preserve"> se je sam odpeljal z očetom. Petrovo razočaranje je bilo veliko, počutil se je ponižanega, a je še vseeno upal.</w:t>
      </w:r>
    </w:p>
    <w:p w:rsidR="001B6B89" w:rsidRPr="00B1174C" w:rsidRDefault="001B6B89" w:rsidP="001B6B89">
      <w:pPr>
        <w:tabs>
          <w:tab w:val="left" w:pos="363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174C">
        <w:rPr>
          <w:rFonts w:ascii="Arial" w:hAnsi="Arial" w:cs="Arial"/>
          <w:sz w:val="24"/>
          <w:szCs w:val="24"/>
        </w:rPr>
        <w:lastRenderedPageBreak/>
        <w:t>7.</w:t>
      </w:r>
    </w:p>
    <w:p w:rsidR="001B6B89" w:rsidRPr="00B1174C" w:rsidRDefault="001B6B89" w:rsidP="001B6B89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B6B89">
        <w:rPr>
          <w:rFonts w:ascii="Arial" w:eastAsia="Times New Roman" w:hAnsi="Arial" w:cs="Arial"/>
          <w:sz w:val="24"/>
          <w:szCs w:val="24"/>
          <w:lang w:eastAsia="sl-SI"/>
        </w:rPr>
        <w:t>Bilo mu je hudo, vendar se je vseeno odpravil proti Mihčevemu domu.</w:t>
      </w:r>
      <w:r w:rsidR="00CF183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9576F8">
        <w:rPr>
          <w:rFonts w:ascii="Arial" w:eastAsia="Times New Roman" w:hAnsi="Arial" w:cs="Arial"/>
          <w:sz w:val="24"/>
          <w:szCs w:val="24"/>
          <w:lang w:eastAsia="sl-SI"/>
        </w:rPr>
        <w:t>V njem je bilo preveliko pričakovanje.</w:t>
      </w:r>
      <w:r w:rsidRPr="001B6B89">
        <w:rPr>
          <w:rFonts w:ascii="Arial" w:eastAsia="Times New Roman" w:hAnsi="Arial" w:cs="Arial"/>
          <w:sz w:val="24"/>
          <w:szCs w:val="24"/>
          <w:lang w:eastAsia="sl-SI"/>
        </w:rPr>
        <w:t xml:space="preserve"> Želel je, da bi dobil, kar mu je </w:t>
      </w:r>
      <w:proofErr w:type="spellStart"/>
      <w:r w:rsidRPr="001B6B89">
        <w:rPr>
          <w:rFonts w:ascii="Arial" w:eastAsia="Times New Roman" w:hAnsi="Arial" w:cs="Arial"/>
          <w:sz w:val="24"/>
          <w:szCs w:val="24"/>
          <w:lang w:eastAsia="sl-SI"/>
        </w:rPr>
        <w:t>Mihče</w:t>
      </w:r>
      <w:proofErr w:type="spellEnd"/>
      <w:r w:rsidRPr="001B6B89">
        <w:rPr>
          <w:rFonts w:ascii="Arial" w:eastAsia="Times New Roman" w:hAnsi="Arial" w:cs="Arial"/>
          <w:sz w:val="24"/>
          <w:szCs w:val="24"/>
          <w:lang w:eastAsia="sl-SI"/>
        </w:rPr>
        <w:t xml:space="preserve"> obljubil.</w:t>
      </w:r>
    </w:p>
    <w:p w:rsidR="00B1174C" w:rsidRPr="001B6B89" w:rsidRDefault="00B1174C" w:rsidP="001B6B89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8.</w:t>
      </w:r>
    </w:p>
    <w:p w:rsidR="00B1174C" w:rsidRPr="00B1174C" w:rsidRDefault="00B1174C" w:rsidP="00B1174C">
      <w:pPr>
        <w:tabs>
          <w:tab w:val="left" w:pos="3630"/>
          <w:tab w:val="left" w:pos="615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 xml:space="preserve">Vrh dogajanja je, ko je </w:t>
      </w:r>
      <w:proofErr w:type="spellStart"/>
      <w:r w:rsidRPr="00B1174C">
        <w:rPr>
          <w:rFonts w:ascii="Arial" w:eastAsia="Times New Roman" w:hAnsi="Arial" w:cs="Arial"/>
          <w:sz w:val="24"/>
          <w:szCs w:val="24"/>
          <w:lang w:eastAsia="sl-SI"/>
        </w:rPr>
        <w:t>Mihče</w:t>
      </w:r>
      <w:proofErr w:type="spellEnd"/>
      <w:r w:rsidRPr="00B1174C">
        <w:rPr>
          <w:rFonts w:ascii="Arial" w:eastAsia="Times New Roman" w:hAnsi="Arial" w:cs="Arial"/>
          <w:sz w:val="24"/>
          <w:szCs w:val="24"/>
          <w:lang w:eastAsia="sl-SI"/>
        </w:rPr>
        <w:t xml:space="preserve"> ugledal Petra in mu vrgel bob.</w:t>
      </w:r>
    </w:p>
    <w:p w:rsidR="001B6B89" w:rsidRDefault="00B1174C" w:rsidP="00B1174C">
      <w:pPr>
        <w:tabs>
          <w:tab w:val="left" w:pos="3630"/>
          <w:tab w:val="left" w:pos="615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B1174C">
        <w:rPr>
          <w:rFonts w:ascii="Arial" w:eastAsia="Times New Roman" w:hAnsi="Arial" w:cs="Arial"/>
          <w:sz w:val="24"/>
          <w:szCs w:val="24"/>
          <w:lang w:eastAsia="sl-SI"/>
        </w:rPr>
        <w:t>Mihče</w:t>
      </w:r>
      <w:proofErr w:type="spellEnd"/>
      <w:r w:rsidRPr="00B1174C">
        <w:rPr>
          <w:rFonts w:ascii="Arial" w:eastAsia="Times New Roman" w:hAnsi="Arial" w:cs="Arial"/>
          <w:sz w:val="24"/>
          <w:szCs w:val="24"/>
          <w:lang w:eastAsia="sl-SI"/>
        </w:rPr>
        <w:t xml:space="preserve"> je bil razposajen in vsi so se smejali. Peter je stal in strmel, bil je osramočen. Ponižno se je umaknil na cesto, v klanec, nazaj v svoj revni dom. </w:t>
      </w:r>
    </w:p>
    <w:p w:rsidR="00CF183C" w:rsidRPr="00B1174C" w:rsidRDefault="00CF183C" w:rsidP="00B1174C">
      <w:pPr>
        <w:tabs>
          <w:tab w:val="left" w:pos="3630"/>
          <w:tab w:val="left" w:pos="615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1174C" w:rsidRDefault="00B1174C" w:rsidP="00B1174C">
      <w:pPr>
        <w:tabs>
          <w:tab w:val="left" w:pos="12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9.</w:t>
      </w:r>
      <w:r w:rsidR="00C9604D">
        <w:rPr>
          <w:rFonts w:ascii="Arial" w:eastAsia="Times New Roman" w:hAnsi="Arial" w:cs="Arial"/>
          <w:sz w:val="24"/>
          <w:szCs w:val="24"/>
          <w:lang w:eastAsia="sl-SI"/>
        </w:rPr>
        <w:t xml:space="preserve"> Če bi bil jaz:</w:t>
      </w:r>
    </w:p>
    <w:p w:rsidR="00B1174C" w:rsidRPr="00B1174C" w:rsidRDefault="00B1174C" w:rsidP="00B1174C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- eden od povabljenih, bi …</w:t>
      </w:r>
    </w:p>
    <w:p w:rsidR="00B1174C" w:rsidRPr="00B1174C" w:rsidRDefault="00B1174C" w:rsidP="00B1174C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- Mihčev oče, bi …</w:t>
      </w:r>
    </w:p>
    <w:p w:rsidR="00B1174C" w:rsidRPr="00B1174C" w:rsidRDefault="00B1174C" w:rsidP="00B1174C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- eden od služabnikov, bi …</w:t>
      </w:r>
    </w:p>
    <w:p w:rsidR="00B1174C" w:rsidRPr="00B1174C" w:rsidRDefault="00B1174C" w:rsidP="00B1174C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- Peter, bi …</w:t>
      </w:r>
    </w:p>
    <w:p w:rsidR="00B1174C" w:rsidRPr="00B1174C" w:rsidRDefault="00B1174C" w:rsidP="00B1174C">
      <w:pPr>
        <w:tabs>
          <w:tab w:val="left" w:pos="1260"/>
          <w:tab w:val="left" w:pos="2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1174C" w:rsidRPr="00B1174C" w:rsidRDefault="00B1174C" w:rsidP="00B1174C">
      <w:pPr>
        <w:tabs>
          <w:tab w:val="left" w:pos="3630"/>
          <w:tab w:val="left" w:pos="615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10.</w:t>
      </w:r>
    </w:p>
    <w:p w:rsidR="00B1174C" w:rsidRPr="00B1174C" w:rsidRDefault="00B1174C" w:rsidP="00B1174C">
      <w:pPr>
        <w:tabs>
          <w:tab w:val="left" w:pos="363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1174C">
        <w:rPr>
          <w:rFonts w:ascii="Arial" w:eastAsia="Times New Roman" w:hAnsi="Arial" w:cs="Arial"/>
          <w:sz w:val="24"/>
          <w:szCs w:val="24"/>
          <w:lang w:eastAsia="sl-SI"/>
        </w:rPr>
        <w:t>Doma Peter ne prizna, da so ga ljudje prizadeli. Boli ga krivica, ne lakota. Tega ne pove, ker ve, da bi bilo hudo tudi vsem njegovim.</w:t>
      </w:r>
    </w:p>
    <w:p w:rsidR="00B1174C" w:rsidRDefault="00B1174C" w:rsidP="00B1174C">
      <w:pPr>
        <w:tabs>
          <w:tab w:val="left" w:pos="3630"/>
          <w:tab w:val="left" w:pos="61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2A5F" w:rsidRDefault="006C2A5F" w:rsidP="006C2A5F">
      <w:pPr>
        <w:shd w:val="clear" w:color="auto" w:fill="FFFFFF"/>
        <w:spacing w:after="225" w:line="304" w:lineRule="atLeast"/>
        <w:outlineLvl w:val="2"/>
        <w:rPr>
          <w:rFonts w:ascii="Calibri" w:eastAsia="Times New Roman" w:hAnsi="Calibri" w:cs="Calibri"/>
          <w:b/>
          <w:color w:val="222222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sl-SI"/>
        </w:rPr>
        <w:t>Dopolni preglednico in jo prepiši v zvezek.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220"/>
        <w:gridCol w:w="1437"/>
        <w:gridCol w:w="1404"/>
        <w:gridCol w:w="1655"/>
        <w:gridCol w:w="1518"/>
      </w:tblGrid>
      <w:tr w:rsidR="006C2A5F" w:rsidTr="006C2A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PESNIŠTVO ali</w:t>
            </w:r>
          </w:p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POEZIJA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PRIPOVEDNIŠTVO ali</w:t>
            </w:r>
          </w:p>
          <w:p w:rsidR="006C2A5F" w:rsidRDefault="006C2A5F">
            <w:pPr>
              <w:spacing w:after="225" w:line="304" w:lineRule="atLeast"/>
              <w:jc w:val="center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PROZA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DRAMATIKA</w:t>
            </w:r>
          </w:p>
        </w:tc>
      </w:tr>
      <w:tr w:rsidR="006C2A5F" w:rsidTr="006C2A5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ZBIRKA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POVEST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ROMAN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ČRTICA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DRAMA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KOMEDIJA</w:t>
            </w:r>
          </w:p>
        </w:tc>
      </w:tr>
      <w:tr w:rsidR="006C2A5F" w:rsidTr="006C2A5F">
        <w:trPr>
          <w:trHeight w:val="10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pesniška zbirka Erotika</w:t>
            </w:r>
          </w:p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Na klancu</w:t>
            </w:r>
          </w:p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Martin Kačur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Hiša Marije Pomočnice</w:t>
            </w:r>
          </w:p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Martin Kačur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Moje življenje</w:t>
            </w:r>
          </w:p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Podobe iz sanj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jc w:val="center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Kralj na Betajnovi</w:t>
            </w:r>
          </w:p>
          <w:p w:rsidR="006C2A5F" w:rsidRDefault="006C2A5F">
            <w:pPr>
              <w:spacing w:after="225" w:line="304" w:lineRule="atLeast"/>
              <w:jc w:val="center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Hlapci</w:t>
            </w:r>
          </w:p>
          <w:p w:rsidR="006C2A5F" w:rsidRDefault="006C2A5F">
            <w:pPr>
              <w:spacing w:after="225" w:line="304" w:lineRule="atLeast"/>
              <w:jc w:val="center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Pohujšanje v dolini Šentflorjanski</w:t>
            </w:r>
          </w:p>
          <w:p w:rsidR="006C2A5F" w:rsidRDefault="006C2A5F">
            <w:pPr>
              <w:spacing w:after="225" w:line="304" w:lineRule="atLeast"/>
              <w:jc w:val="center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Lepa Vida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5F" w:rsidRDefault="006C2A5F">
            <w:pPr>
              <w:spacing w:after="225" w:line="304" w:lineRule="atLeast"/>
              <w:outlineLvl w:val="2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sl-SI"/>
              </w:rPr>
              <w:t>Za narodov blagor</w:t>
            </w:r>
          </w:p>
        </w:tc>
      </w:tr>
    </w:tbl>
    <w:p w:rsidR="006C2A5F" w:rsidRPr="00B1174C" w:rsidRDefault="006C2A5F" w:rsidP="00B1174C">
      <w:pPr>
        <w:tabs>
          <w:tab w:val="left" w:pos="3630"/>
          <w:tab w:val="left" w:pos="615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C2A5F" w:rsidRPr="00B1174C" w:rsidSect="006C2A5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22A"/>
    <w:multiLevelType w:val="hybridMultilevel"/>
    <w:tmpl w:val="E4AAE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22739"/>
    <w:multiLevelType w:val="hybridMultilevel"/>
    <w:tmpl w:val="6D5CCD28"/>
    <w:lvl w:ilvl="0" w:tplc="E550E01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2877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19C9C6C">
      <w:start w:val="9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77"/>
    <w:rsid w:val="001B6B89"/>
    <w:rsid w:val="00200A82"/>
    <w:rsid w:val="006C2A5F"/>
    <w:rsid w:val="009576F8"/>
    <w:rsid w:val="009F2571"/>
    <w:rsid w:val="00B1174C"/>
    <w:rsid w:val="00B45177"/>
    <w:rsid w:val="00B775EC"/>
    <w:rsid w:val="00C9604D"/>
    <w:rsid w:val="00CF183C"/>
    <w:rsid w:val="00D339CD"/>
    <w:rsid w:val="00D90C49"/>
    <w:rsid w:val="00F64EB6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EC2B"/>
  <w15:chartTrackingRefBased/>
  <w15:docId w15:val="{654200D2-58D7-4BDB-8400-FF09315C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Uporabnik sistema Windows</cp:lastModifiedBy>
  <cp:revision>4</cp:revision>
  <dcterms:created xsi:type="dcterms:W3CDTF">2020-03-25T05:47:00Z</dcterms:created>
  <dcterms:modified xsi:type="dcterms:W3CDTF">2020-03-27T11:14:00Z</dcterms:modified>
</cp:coreProperties>
</file>