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0E" w:rsidRPr="0049420E" w:rsidRDefault="0049420E">
      <w:pPr>
        <w:rPr>
          <w:b/>
          <w:sz w:val="24"/>
          <w:szCs w:val="24"/>
        </w:rPr>
      </w:pPr>
      <w:r w:rsidRPr="0049420E">
        <w:rPr>
          <w:b/>
          <w:sz w:val="24"/>
          <w:szCs w:val="24"/>
        </w:rPr>
        <w:t>UL – Balerina ANA</w:t>
      </w:r>
    </w:p>
    <w:p w:rsidR="0049420E" w:rsidRDefault="0049420E">
      <w:pPr>
        <w:rPr>
          <w:sz w:val="24"/>
          <w:szCs w:val="24"/>
        </w:rPr>
      </w:pPr>
      <w:r w:rsidRPr="0049420E">
        <w:rPr>
          <w:sz w:val="24"/>
          <w:szCs w:val="24"/>
        </w:rPr>
        <w:t xml:space="preserve">Natančno preberi besedilo in reši naloge. </w:t>
      </w:r>
    </w:p>
    <w:p w:rsidR="0049420E" w:rsidRPr="0049420E" w:rsidRDefault="0049420E">
      <w:pPr>
        <w:rPr>
          <w:sz w:val="24"/>
          <w:szCs w:val="24"/>
        </w:rPr>
      </w:pP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49420E">
        <w:rPr>
          <w:sz w:val="28"/>
          <w:szCs w:val="28"/>
        </w:rPr>
        <w:t>BALERINA ANA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color w:val="000000"/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 xml:space="preserve">Moje ime je Ana. Sem tretješolka in živim v mestu. Moja vzornica je babica Mila, ki je bila nekoč baletna plesalka. Za balet je navdušila tudi mene. To je sedaj moj najljubši hobi. Plešem trikrat na teden. 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color w:val="000000"/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 xml:space="preserve">Babica mi je povedala, da je balet pravljična zgodba. Pripovedujejo jo plesalci s plesom ob glasbi znanih skladateljev. 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eastAsia="Times New Roman"/>
          <w:color w:val="000000"/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 xml:space="preserve">Dober baletnik ali balerina postaneš, če veliko treniraš v baletni dvorani. Tam se naučiš baletnih korakov. Pirueto izvedem tako, da na prstih naredim en ali več obratov. </w:t>
      </w:r>
      <w:proofErr w:type="spellStart"/>
      <w:r w:rsidRPr="0049420E">
        <w:rPr>
          <w:rFonts w:eastAsia="Times New Roman"/>
          <w:color w:val="000000"/>
          <w:sz w:val="28"/>
          <w:szCs w:val="28"/>
        </w:rPr>
        <w:t>Plie</w:t>
      </w:r>
      <w:proofErr w:type="spellEnd"/>
      <w:r w:rsidRPr="0049420E">
        <w:rPr>
          <w:rFonts w:eastAsia="Times New Roman"/>
          <w:color w:val="000000"/>
          <w:sz w:val="28"/>
          <w:szCs w:val="28"/>
        </w:rPr>
        <w:t xml:space="preserve"> pa naredim tako, da upogibam kolena.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color w:val="000000"/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 xml:space="preserve">S tem gibom baletniki začnemo vsako baletno uro. Baletniki moramo biti zelo gibčni ter imeti dobro ravnotežje. 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color w:val="000000"/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 xml:space="preserve">Najbolj uživam, ko si oblečem kratko baletno krilo ali tutu. Obujem si še posebne baletne copate z </w:t>
      </w:r>
      <w:proofErr w:type="spellStart"/>
      <w:r w:rsidRPr="0049420E">
        <w:rPr>
          <w:rFonts w:eastAsia="Times New Roman"/>
          <w:color w:val="000000"/>
          <w:sz w:val="28"/>
          <w:szCs w:val="28"/>
        </w:rPr>
        <w:t>ojačanimi</w:t>
      </w:r>
      <w:proofErr w:type="spellEnd"/>
      <w:r w:rsidRPr="0049420E">
        <w:rPr>
          <w:rFonts w:eastAsia="Times New Roman"/>
          <w:color w:val="000000"/>
          <w:sz w:val="28"/>
          <w:szCs w:val="28"/>
        </w:rPr>
        <w:t xml:space="preserve"> konicami. Tako lahko plešem na konici prstov. 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eastAsia="Times New Roman"/>
          <w:color w:val="000000"/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 xml:space="preserve">Nastopila sem že v baletni predstavi. Sanje vsake baletke pa so plesati </w:t>
      </w:r>
    </w:p>
    <w:p w:rsidR="0049420E" w:rsidRPr="0049420E" w:rsidRDefault="0049420E" w:rsidP="004942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sz w:val="28"/>
          <w:szCs w:val="28"/>
        </w:rPr>
      </w:pPr>
      <w:r w:rsidRPr="0049420E">
        <w:rPr>
          <w:rFonts w:eastAsia="Times New Roman"/>
          <w:color w:val="000000"/>
          <w:sz w:val="28"/>
          <w:szCs w:val="28"/>
        </w:rPr>
        <w:t>v znanem baletu Labodje jezero.</w:t>
      </w:r>
    </w:p>
    <w:p w:rsidR="0049420E" w:rsidRPr="0049420E" w:rsidRDefault="0049420E" w:rsidP="0049420E">
      <w:pPr>
        <w:pStyle w:val="Odstavekseznama"/>
        <w:ind w:left="284"/>
        <w:rPr>
          <w:rFonts w:asciiTheme="minorHAnsi" w:hAnsiTheme="minorHAnsi" w:cstheme="minorHAnsi"/>
          <w:szCs w:val="24"/>
        </w:rPr>
      </w:pPr>
    </w:p>
    <w:p w:rsidR="0049420E" w:rsidRPr="0049420E" w:rsidRDefault="0049420E" w:rsidP="0049420E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 w:cstheme="minorHAnsi"/>
          <w:szCs w:val="24"/>
        </w:rPr>
      </w:pPr>
      <w:r w:rsidRPr="0049420E">
        <w:rPr>
          <w:rFonts w:asciiTheme="minorHAnsi" w:hAnsiTheme="minorHAnsi" w:cstheme="minorHAnsi"/>
          <w:szCs w:val="24"/>
        </w:rPr>
        <w:t>Če je trditev pravilna, obkroži DA, če trditev ni pravilna, obkroži NE.</w:t>
      </w:r>
      <w:r w:rsidRPr="0049420E">
        <w:rPr>
          <w:rFonts w:asciiTheme="minorHAnsi" w:hAnsiTheme="minorHAnsi" w:cstheme="minorHAnsi"/>
          <w:noProof/>
          <w:szCs w:val="24"/>
        </w:rPr>
        <w:t xml:space="preserve"> </w:t>
      </w:r>
    </w:p>
    <w:tbl>
      <w:tblPr>
        <w:tblStyle w:val="Tabelamrea"/>
        <w:tblW w:w="5000" w:type="pct"/>
        <w:tblLook w:val="01E0" w:firstRow="1" w:lastRow="1" w:firstColumn="1" w:lastColumn="1" w:noHBand="0" w:noVBand="0"/>
      </w:tblPr>
      <w:tblGrid>
        <w:gridCol w:w="7312"/>
        <w:gridCol w:w="875"/>
        <w:gridCol w:w="875"/>
      </w:tblGrid>
      <w:tr w:rsidR="0049420E" w:rsidRPr="0049420E" w:rsidTr="002E3154">
        <w:trPr>
          <w:trHeight w:val="772"/>
        </w:trPr>
        <w:tc>
          <w:tcPr>
            <w:tcW w:w="4034" w:type="pct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Družina živi na podeželju.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49420E" w:rsidRPr="0049420E" w:rsidTr="002E3154">
        <w:trPr>
          <w:trHeight w:val="772"/>
        </w:trPr>
        <w:tc>
          <w:tcPr>
            <w:tcW w:w="4034" w:type="pct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Babica Mila je bila baletna plesalka.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49420E" w:rsidRPr="0049420E" w:rsidTr="002E3154">
        <w:trPr>
          <w:trHeight w:val="772"/>
        </w:trPr>
        <w:tc>
          <w:tcPr>
            <w:tcW w:w="4034" w:type="pct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Anin hobi je balet.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49420E" w:rsidRPr="0049420E" w:rsidTr="002E3154">
        <w:trPr>
          <w:trHeight w:val="772"/>
        </w:trPr>
        <w:tc>
          <w:tcPr>
            <w:tcW w:w="4034" w:type="pct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Balet je zgodba, ki jo plesalci prikažejo s plesom ob glasbi.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49420E" w:rsidRPr="0049420E" w:rsidTr="002E3154">
        <w:trPr>
          <w:trHeight w:val="772"/>
        </w:trPr>
        <w:tc>
          <w:tcPr>
            <w:tcW w:w="4034" w:type="pct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Baletniki imajo dobro ravnotežje.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49420E" w:rsidRPr="0049420E" w:rsidTr="002E3154">
        <w:trPr>
          <w:trHeight w:val="772"/>
        </w:trPr>
        <w:tc>
          <w:tcPr>
            <w:tcW w:w="4034" w:type="pct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Baletniki vsako baletno uro začnejo s pirueto.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9420E" w:rsidRPr="0049420E" w:rsidRDefault="0049420E" w:rsidP="002E315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</w:tbl>
    <w:p w:rsidR="0049420E" w:rsidRDefault="0049420E" w:rsidP="0049420E"/>
    <w:p w:rsidR="0049420E" w:rsidRPr="0049420E" w:rsidRDefault="0049420E" w:rsidP="0049420E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49420E">
        <w:rPr>
          <w:rFonts w:asciiTheme="minorHAnsi" w:hAnsiTheme="minorHAnsi" w:cstheme="minorHAnsi"/>
        </w:rPr>
        <w:lastRenderedPageBreak/>
        <w:t>V besedilu poišči podatke.</w:t>
      </w:r>
    </w:p>
    <w:p w:rsidR="0049420E" w:rsidRPr="0049420E" w:rsidRDefault="0049420E" w:rsidP="0049420E">
      <w:pPr>
        <w:rPr>
          <w:rFonts w:cstheme="minorHAnsi"/>
          <w:sz w:val="24"/>
          <w:szCs w:val="24"/>
        </w:rPr>
      </w:pPr>
      <w:r w:rsidRPr="0049420E">
        <w:rPr>
          <w:rFonts w:cstheme="minorHAnsi"/>
          <w:sz w:val="24"/>
          <w:szCs w:val="24"/>
        </w:rPr>
        <w:t>V kateri razred hodi Ana? _________________________</w:t>
      </w:r>
      <w:r>
        <w:rPr>
          <w:rFonts w:cstheme="minorHAnsi"/>
          <w:sz w:val="24"/>
          <w:szCs w:val="24"/>
        </w:rPr>
        <w:t>_______</w:t>
      </w:r>
    </w:p>
    <w:p w:rsidR="0049420E" w:rsidRPr="0049420E" w:rsidRDefault="0049420E" w:rsidP="0049420E">
      <w:pPr>
        <w:rPr>
          <w:rFonts w:cstheme="minorHAnsi"/>
          <w:sz w:val="24"/>
          <w:szCs w:val="24"/>
        </w:rPr>
      </w:pPr>
      <w:r w:rsidRPr="0049420E">
        <w:rPr>
          <w:rFonts w:cstheme="minorHAnsi"/>
          <w:sz w:val="24"/>
          <w:szCs w:val="24"/>
        </w:rPr>
        <w:t>Kje živi Ana? _________________________</w:t>
      </w:r>
      <w:r>
        <w:rPr>
          <w:rFonts w:cstheme="minorHAnsi"/>
          <w:sz w:val="24"/>
          <w:szCs w:val="24"/>
        </w:rPr>
        <w:t>__________________</w:t>
      </w:r>
    </w:p>
    <w:p w:rsidR="0049420E" w:rsidRPr="0049420E" w:rsidRDefault="0049420E" w:rsidP="0049420E">
      <w:pPr>
        <w:rPr>
          <w:rFonts w:cstheme="minorHAnsi"/>
          <w:sz w:val="24"/>
          <w:szCs w:val="24"/>
        </w:rPr>
      </w:pPr>
      <w:r w:rsidRPr="0049420E">
        <w:rPr>
          <w:rFonts w:cstheme="minorHAnsi"/>
          <w:sz w:val="24"/>
          <w:szCs w:val="24"/>
        </w:rPr>
        <w:t>Kdo je Anina vzornica? _________________________</w:t>
      </w:r>
      <w:r>
        <w:rPr>
          <w:rFonts w:cstheme="minorHAnsi"/>
          <w:sz w:val="24"/>
          <w:szCs w:val="24"/>
        </w:rPr>
        <w:t>__________</w:t>
      </w:r>
    </w:p>
    <w:p w:rsidR="0049420E" w:rsidRPr="0049420E" w:rsidRDefault="0049420E" w:rsidP="0049420E">
      <w:pPr>
        <w:rPr>
          <w:rFonts w:cstheme="minorHAnsi"/>
          <w:sz w:val="24"/>
          <w:szCs w:val="24"/>
        </w:rPr>
      </w:pPr>
      <w:r w:rsidRPr="0049420E">
        <w:rPr>
          <w:rFonts w:cstheme="minorHAnsi"/>
          <w:sz w:val="24"/>
          <w:szCs w:val="24"/>
        </w:rPr>
        <w:t>Kolikokrat na teden Ana pleše balet? _________________________</w:t>
      </w:r>
    </w:p>
    <w:p w:rsidR="0049420E" w:rsidRPr="0069019F" w:rsidRDefault="0049420E" w:rsidP="0049420E"/>
    <w:p w:rsidR="0049420E" w:rsidRPr="0049420E" w:rsidRDefault="0049420E" w:rsidP="0049420E">
      <w:pPr>
        <w:pStyle w:val="Odstavekseznama"/>
        <w:numPr>
          <w:ilvl w:val="0"/>
          <w:numId w:val="1"/>
        </w:numPr>
        <w:tabs>
          <w:tab w:val="left" w:pos="9072"/>
        </w:tabs>
        <w:ind w:left="284" w:hanging="284"/>
        <w:rPr>
          <w:rFonts w:asciiTheme="minorHAnsi" w:hAnsiTheme="minorHAnsi" w:cstheme="minorHAnsi"/>
          <w:szCs w:val="24"/>
        </w:rPr>
      </w:pPr>
      <w:r w:rsidRPr="0049420E">
        <w:rPr>
          <w:rFonts w:asciiTheme="minorHAnsi" w:hAnsiTheme="minorHAnsi" w:cstheme="minorHAnsi"/>
          <w:szCs w:val="24"/>
        </w:rPr>
        <w:t>Odgovori na vprašanja.</w:t>
      </w:r>
      <w:r>
        <w:rPr>
          <w:rFonts w:asciiTheme="minorHAnsi" w:hAnsiTheme="minorHAnsi" w:cstheme="minorHAnsi"/>
          <w:szCs w:val="24"/>
        </w:rPr>
        <w:t xml:space="preserve"> Piši v celih povedih. </w:t>
      </w:r>
    </w:p>
    <w:p w:rsid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 xml:space="preserve">Zakaj se Ana ukvarja z baletom? 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 xml:space="preserve">Kako postaneš dober baletnik ali balerina? 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Zakaj Ana lahko pleše na konicah prstov?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Je balet za Ano poklic ali hobi?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Kaj je bila Anina babica po poklicu?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9420E" w:rsidRPr="0049420E" w:rsidRDefault="0049420E" w:rsidP="0049420E">
      <w:pPr>
        <w:tabs>
          <w:tab w:val="left" w:pos="9072"/>
        </w:tabs>
        <w:jc w:val="both"/>
        <w:rPr>
          <w:sz w:val="24"/>
          <w:szCs w:val="24"/>
        </w:rPr>
      </w:pPr>
      <w:r w:rsidRPr="0049420E">
        <w:rPr>
          <w:sz w:val="24"/>
          <w:szCs w:val="24"/>
        </w:rPr>
        <w:t xml:space="preserve">Kaj so Anine sanje? </w:t>
      </w:r>
    </w:p>
    <w:p w:rsidR="0049420E" w:rsidRPr="0049420E" w:rsidRDefault="0049420E" w:rsidP="0049420E">
      <w:pPr>
        <w:tabs>
          <w:tab w:val="left" w:pos="9072"/>
        </w:tabs>
        <w:spacing w:line="360" w:lineRule="auto"/>
        <w:jc w:val="both"/>
        <w:rPr>
          <w:sz w:val="24"/>
          <w:szCs w:val="24"/>
        </w:rPr>
      </w:pPr>
      <w:r w:rsidRPr="0049420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49420E" w:rsidRPr="00A11FEE" w:rsidRDefault="0049420E" w:rsidP="0049420E"/>
    <w:p w:rsidR="0049420E" w:rsidRPr="0049420E" w:rsidRDefault="0049420E" w:rsidP="0049420E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 w:cstheme="minorHAnsi"/>
          <w:szCs w:val="24"/>
        </w:rPr>
      </w:pPr>
      <w:r w:rsidRPr="0049420E">
        <w:rPr>
          <w:rFonts w:asciiTheme="minorHAnsi" w:hAnsiTheme="minorHAnsi" w:cstheme="minorHAnsi"/>
          <w:szCs w:val="24"/>
        </w:rPr>
        <w:t>Poveži besedo z njeno razlago.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49420E" w:rsidRPr="0049420E" w:rsidTr="002E3154">
        <w:tc>
          <w:tcPr>
            <w:tcW w:w="4606" w:type="dxa"/>
          </w:tcPr>
          <w:p w:rsidR="0049420E" w:rsidRPr="0049420E" w:rsidRDefault="0049420E" w:rsidP="002E3154">
            <w:pPr>
              <w:spacing w:line="36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tutu</w:t>
            </w:r>
          </w:p>
        </w:tc>
        <w:tc>
          <w:tcPr>
            <w:tcW w:w="4606" w:type="dxa"/>
          </w:tcPr>
          <w:p w:rsidR="0049420E" w:rsidRPr="0049420E" w:rsidRDefault="0049420E" w:rsidP="002E3154">
            <w:pPr>
              <w:spacing w:line="36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en ali več obratov na prstih</w:t>
            </w:r>
          </w:p>
        </w:tc>
      </w:tr>
      <w:tr w:rsidR="0049420E" w:rsidRPr="0049420E" w:rsidTr="002E3154">
        <w:tc>
          <w:tcPr>
            <w:tcW w:w="4606" w:type="dxa"/>
          </w:tcPr>
          <w:p w:rsidR="0049420E" w:rsidRPr="0049420E" w:rsidRDefault="0049420E" w:rsidP="002E3154">
            <w:pPr>
              <w:spacing w:line="36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plie</w:t>
            </w:r>
            <w:proofErr w:type="spellEnd"/>
          </w:p>
        </w:tc>
        <w:tc>
          <w:tcPr>
            <w:tcW w:w="4606" w:type="dxa"/>
          </w:tcPr>
          <w:p w:rsidR="0049420E" w:rsidRPr="0049420E" w:rsidRDefault="0049420E" w:rsidP="002E3154">
            <w:pPr>
              <w:spacing w:line="36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baletno krilo</w:t>
            </w:r>
          </w:p>
        </w:tc>
      </w:tr>
      <w:tr w:rsidR="0049420E" w:rsidRPr="0049420E" w:rsidTr="002E3154">
        <w:tc>
          <w:tcPr>
            <w:tcW w:w="4606" w:type="dxa"/>
          </w:tcPr>
          <w:p w:rsidR="0049420E" w:rsidRPr="0049420E" w:rsidRDefault="0049420E" w:rsidP="002E3154">
            <w:pPr>
              <w:spacing w:line="36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pirueta</w:t>
            </w:r>
          </w:p>
        </w:tc>
        <w:tc>
          <w:tcPr>
            <w:tcW w:w="4606" w:type="dxa"/>
          </w:tcPr>
          <w:p w:rsidR="0049420E" w:rsidRPr="0049420E" w:rsidRDefault="0049420E" w:rsidP="002E3154">
            <w:pPr>
              <w:spacing w:line="36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20E">
              <w:rPr>
                <w:rFonts w:asciiTheme="minorHAnsi" w:hAnsiTheme="minorHAnsi" w:cstheme="minorHAnsi"/>
                <w:sz w:val="24"/>
                <w:szCs w:val="24"/>
              </w:rPr>
              <w:t>baletni gib z upogibom kolen</w:t>
            </w:r>
          </w:p>
          <w:p w:rsidR="0049420E" w:rsidRPr="0049420E" w:rsidRDefault="0049420E" w:rsidP="002E3154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420E" w:rsidRPr="0049420E" w:rsidRDefault="0049420E" w:rsidP="002E3154">
            <w:pPr>
              <w:spacing w:line="360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420E" w:rsidRPr="0049420E" w:rsidRDefault="0049420E" w:rsidP="0049420E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49420E">
        <w:rPr>
          <w:rFonts w:asciiTheme="minorHAnsi" w:hAnsiTheme="minorHAnsi" w:cstheme="minorHAnsi"/>
        </w:rPr>
        <w:lastRenderedPageBreak/>
        <w:t>Nariši Ano v njeni sanjski baletni predstavi.</w:t>
      </w:r>
    </w:p>
    <w:p w:rsidR="0049420E" w:rsidRDefault="0049420E" w:rsidP="0049420E">
      <w:bookmarkStart w:id="0" w:name="_GoBack"/>
      <w:r w:rsidRPr="0069019F">
        <w:rPr>
          <w:noProof/>
          <w:lang w:eastAsia="sl-SI"/>
        </w:rPr>
        <mc:AlternateContent>
          <mc:Choice Requires="wps">
            <w:drawing>
              <wp:inline distT="0" distB="0" distL="0" distR="0" wp14:anchorId="3CC5B508" wp14:editId="07BEBBB1">
                <wp:extent cx="5913120" cy="5890260"/>
                <wp:effectExtent l="0" t="0" r="11430" b="15240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5890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4CD2B" id="Pravokotnik 1" o:spid="_x0000_s1026" style="width:465.6pt;height:4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" filled="f" strokecolor="black [3213]" strokeweight=".25pt">
                <w10:anchorlock/>
              </v:rect>
            </w:pict>
          </mc:Fallback>
        </mc:AlternateContent>
      </w:r>
      <w:bookmarkEnd w:id="0"/>
    </w:p>
    <w:p w:rsidR="0049420E" w:rsidRDefault="0049420E"/>
    <w:sectPr w:rsidR="0049420E" w:rsidSect="004942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6F" w:rsidRDefault="00DC546F" w:rsidP="0049420E">
      <w:pPr>
        <w:spacing w:after="0" w:line="240" w:lineRule="auto"/>
      </w:pPr>
      <w:r>
        <w:separator/>
      </w:r>
    </w:p>
  </w:endnote>
  <w:endnote w:type="continuationSeparator" w:id="0">
    <w:p w:rsidR="00DC546F" w:rsidRDefault="00DC546F" w:rsidP="0049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6F" w:rsidRDefault="00DC546F" w:rsidP="0049420E">
      <w:pPr>
        <w:spacing w:after="0" w:line="240" w:lineRule="auto"/>
      </w:pPr>
      <w:r>
        <w:separator/>
      </w:r>
    </w:p>
  </w:footnote>
  <w:footnote w:type="continuationSeparator" w:id="0">
    <w:p w:rsidR="00DC546F" w:rsidRDefault="00DC546F" w:rsidP="0049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33C"/>
    <w:multiLevelType w:val="hybridMultilevel"/>
    <w:tmpl w:val="E23A84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E"/>
    <w:rsid w:val="0049420E"/>
    <w:rsid w:val="00A8253A"/>
    <w:rsid w:val="00D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A5B9"/>
  <w15:chartTrackingRefBased/>
  <w15:docId w15:val="{354CCD20-BDDB-4A31-AA64-268B089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420E"/>
    <w:pPr>
      <w:spacing w:before="240" w:after="240" w:line="276" w:lineRule="auto"/>
      <w:ind w:left="720"/>
      <w:contextualSpacing/>
    </w:pPr>
    <w:rPr>
      <w:rFonts w:ascii="Verdana" w:eastAsia="Calibri" w:hAnsi="Verdana" w:cs="Arial"/>
      <w:sz w:val="24"/>
      <w:szCs w:val="28"/>
    </w:rPr>
  </w:style>
  <w:style w:type="table" w:styleId="Tabelamrea">
    <w:name w:val="Table Grid"/>
    <w:basedOn w:val="Navadnatabela"/>
    <w:rsid w:val="0049420E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2020-03-16T09:42:00Z</dcterms:created>
  <dcterms:modified xsi:type="dcterms:W3CDTF">2020-03-16T09:53:00Z</dcterms:modified>
</cp:coreProperties>
</file>