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C6" w:rsidRPr="00C16133" w:rsidRDefault="00E552C6" w:rsidP="004227EC">
      <w:pPr>
        <w:pStyle w:val="Navadensplet"/>
        <w:spacing w:before="0" w:beforeAutospacing="0" w:after="0" w:afterAutospacing="0"/>
        <w:jc w:val="center"/>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133">
        <w:rPr>
          <w:rFonts w:ascii="Arial" w:eastAsiaTheme="minorEastAsia" w:hAnsi="Arial" w:cs="Arial"/>
          <w:b/>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APR</w:t>
      </w:r>
      <w:r w:rsidR="00FD7580">
        <w:rPr>
          <w:rFonts w:ascii="Arial" w:eastAsiaTheme="minorEastAsia" w:hAnsi="Arial" w:cs="Arial"/>
          <w:b/>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 DAN UPORA PROTI OKUPATORJU</w:t>
      </w:r>
    </w:p>
    <w:p w:rsidR="00E6191B" w:rsidRDefault="00E552C6" w:rsidP="004227EC">
      <w:pPr>
        <w:spacing w:before="100" w:beforeAutospacing="1" w:after="100" w:afterAutospacing="1" w:line="240" w:lineRule="auto"/>
        <w:jc w:val="both"/>
        <w:outlineLvl w:val="2"/>
        <w:rPr>
          <w:rFonts w:ascii="Arial" w:eastAsia="Times New Roman" w:hAnsi="Arial" w:cs="Arial"/>
          <w:b/>
          <w:bCs/>
          <w:sz w:val="24"/>
          <w:szCs w:val="24"/>
          <w:lang w:eastAsia="sl-SI"/>
        </w:rPr>
      </w:pPr>
      <w:r w:rsidRPr="00E552C6">
        <w:rPr>
          <w:rFonts w:ascii="Arial" w:eastAsia="Times New Roman" w:hAnsi="Arial" w:cs="Arial"/>
          <w:b/>
          <w:bCs/>
          <w:sz w:val="24"/>
          <w:szCs w:val="24"/>
          <w:lang w:eastAsia="sl-SI"/>
        </w:rPr>
        <w:t xml:space="preserve">Dan upora proti okupatorju je državni praznik, ki ga v Sloveniji praznujemo </w:t>
      </w:r>
    </w:p>
    <w:p w:rsidR="00E552C6" w:rsidRDefault="00E552C6" w:rsidP="004227EC">
      <w:pPr>
        <w:spacing w:before="100" w:beforeAutospacing="1" w:after="100" w:afterAutospacing="1" w:line="240" w:lineRule="auto"/>
        <w:jc w:val="both"/>
        <w:outlineLvl w:val="2"/>
        <w:rPr>
          <w:rFonts w:ascii="Arial" w:eastAsia="Times New Roman" w:hAnsi="Arial" w:cs="Arial"/>
          <w:b/>
          <w:bCs/>
          <w:sz w:val="24"/>
          <w:szCs w:val="24"/>
          <w:lang w:eastAsia="sl-SI"/>
        </w:rPr>
      </w:pPr>
      <w:r w:rsidRPr="00E552C6">
        <w:rPr>
          <w:rFonts w:ascii="Arial" w:eastAsia="Times New Roman" w:hAnsi="Arial" w:cs="Arial"/>
          <w:b/>
          <w:bCs/>
          <w:sz w:val="24"/>
          <w:szCs w:val="24"/>
          <w:lang w:eastAsia="sl-SI"/>
        </w:rPr>
        <w:t>27. aprila. Je dela prost dan.</w:t>
      </w:r>
    </w:p>
    <w:p w:rsidR="00E552C6" w:rsidRPr="00E552C6" w:rsidRDefault="00E552C6" w:rsidP="004227EC">
      <w:pPr>
        <w:spacing w:before="100" w:beforeAutospacing="1" w:after="100" w:afterAutospacing="1" w:line="240" w:lineRule="auto"/>
        <w:jc w:val="both"/>
        <w:outlineLvl w:val="2"/>
        <w:rPr>
          <w:rFonts w:ascii="Arial" w:eastAsia="Times New Roman" w:hAnsi="Arial" w:cs="Arial"/>
          <w:b/>
          <w:bCs/>
          <w:sz w:val="24"/>
          <w:szCs w:val="24"/>
          <w:lang w:eastAsia="sl-SI"/>
        </w:rPr>
      </w:pPr>
      <w:r w:rsidRPr="00E552C6">
        <w:rPr>
          <w:rFonts w:ascii="Arial" w:hAnsi="Arial" w:cs="Arial"/>
          <w:sz w:val="24"/>
          <w:szCs w:val="24"/>
        </w:rPr>
        <w:t>Pred spremembo imena se je praznik imenoval dan osvobodilne fronte. </w:t>
      </w:r>
    </w:p>
    <w:p w:rsidR="00562169" w:rsidRDefault="00E552C6" w:rsidP="004227EC">
      <w:pPr>
        <w:jc w:val="both"/>
        <w:rPr>
          <w:rFonts w:ascii="Arial" w:hAnsi="Arial" w:cs="Arial"/>
          <w:sz w:val="24"/>
          <w:szCs w:val="24"/>
        </w:rPr>
      </w:pPr>
      <w:r w:rsidRPr="00E552C6">
        <w:rPr>
          <w:rFonts w:ascii="Arial" w:hAnsi="Arial" w:cs="Arial"/>
          <w:sz w:val="24"/>
          <w:szCs w:val="24"/>
        </w:rPr>
        <w:t xml:space="preserve">Na ta dan leta </w:t>
      </w:r>
      <w:hyperlink r:id="rId5" w:tooltip="1941" w:history="1">
        <w:r w:rsidRPr="00E552C6">
          <w:rPr>
            <w:rStyle w:val="Hiperpovezava"/>
            <w:rFonts w:ascii="Arial" w:hAnsi="Arial" w:cs="Arial"/>
            <w:color w:val="auto"/>
            <w:sz w:val="24"/>
            <w:szCs w:val="24"/>
            <w:u w:val="none"/>
          </w:rPr>
          <w:t>1941</w:t>
        </w:r>
      </w:hyperlink>
      <w:r w:rsidRPr="00E552C6">
        <w:rPr>
          <w:rFonts w:ascii="Arial" w:hAnsi="Arial" w:cs="Arial"/>
          <w:sz w:val="24"/>
          <w:szCs w:val="24"/>
        </w:rPr>
        <w:t xml:space="preserve"> je bila v </w:t>
      </w:r>
      <w:hyperlink r:id="rId6" w:tooltip="Ljubljana" w:history="1">
        <w:r w:rsidRPr="00E552C6">
          <w:rPr>
            <w:rStyle w:val="Hiperpovezava"/>
            <w:rFonts w:ascii="Arial" w:hAnsi="Arial" w:cs="Arial"/>
            <w:color w:val="auto"/>
            <w:sz w:val="24"/>
            <w:szCs w:val="24"/>
            <w:u w:val="none"/>
          </w:rPr>
          <w:t>Ljubljani</w:t>
        </w:r>
      </w:hyperlink>
      <w:r w:rsidRPr="00E552C6">
        <w:rPr>
          <w:rFonts w:ascii="Arial" w:hAnsi="Arial" w:cs="Arial"/>
          <w:sz w:val="24"/>
          <w:szCs w:val="24"/>
        </w:rPr>
        <w:t xml:space="preserve"> ustanovlje</w:t>
      </w:r>
      <w:r w:rsidR="00D9043A">
        <w:rPr>
          <w:rFonts w:ascii="Arial" w:hAnsi="Arial" w:cs="Arial"/>
          <w:sz w:val="24"/>
          <w:szCs w:val="24"/>
        </w:rPr>
        <w:t xml:space="preserve">na Protiimperialistična fronta. Sestali so se pomembni politični predstavniki, to so bili </w:t>
      </w:r>
      <w:hyperlink r:id="rId7" w:tooltip="Boris Kidrič" w:history="1">
        <w:r w:rsidRPr="00E552C6">
          <w:rPr>
            <w:rStyle w:val="Hiperpovezava"/>
            <w:rFonts w:ascii="Arial" w:hAnsi="Arial" w:cs="Arial"/>
            <w:color w:val="auto"/>
            <w:sz w:val="24"/>
            <w:szCs w:val="24"/>
            <w:u w:val="none"/>
          </w:rPr>
          <w:t>Boris Kidrič</w:t>
        </w:r>
      </w:hyperlink>
      <w:r w:rsidRPr="00E552C6">
        <w:rPr>
          <w:rFonts w:ascii="Arial" w:hAnsi="Arial" w:cs="Arial"/>
          <w:sz w:val="24"/>
          <w:szCs w:val="24"/>
        </w:rPr>
        <w:t xml:space="preserve">, </w:t>
      </w:r>
      <w:hyperlink r:id="rId8" w:tooltip="Boris Ziherl" w:history="1">
        <w:r w:rsidRPr="00E552C6">
          <w:rPr>
            <w:rStyle w:val="Hiperpovezava"/>
            <w:rFonts w:ascii="Arial" w:hAnsi="Arial" w:cs="Arial"/>
            <w:color w:val="auto"/>
            <w:sz w:val="24"/>
            <w:szCs w:val="24"/>
            <w:u w:val="none"/>
          </w:rPr>
          <w:t>Boris Ziherl</w:t>
        </w:r>
      </w:hyperlink>
      <w:r w:rsidRPr="00E552C6">
        <w:rPr>
          <w:rFonts w:ascii="Arial" w:hAnsi="Arial" w:cs="Arial"/>
          <w:sz w:val="24"/>
          <w:szCs w:val="24"/>
        </w:rPr>
        <w:t xml:space="preserve">, </w:t>
      </w:r>
      <w:hyperlink r:id="rId9" w:tooltip="Aleš Bebler" w:history="1">
        <w:r w:rsidRPr="00E552C6">
          <w:rPr>
            <w:rStyle w:val="Hiperpovezava"/>
            <w:rFonts w:ascii="Arial" w:hAnsi="Arial" w:cs="Arial"/>
            <w:color w:val="auto"/>
            <w:sz w:val="24"/>
            <w:szCs w:val="24"/>
            <w:u w:val="none"/>
          </w:rPr>
          <w:t>Aleš Bebler</w:t>
        </w:r>
      </w:hyperlink>
      <w:r w:rsidRPr="00E552C6">
        <w:rPr>
          <w:rFonts w:ascii="Arial" w:hAnsi="Arial" w:cs="Arial"/>
          <w:sz w:val="24"/>
          <w:szCs w:val="24"/>
        </w:rPr>
        <w:t xml:space="preserve"> </w:t>
      </w:r>
      <w:hyperlink r:id="rId10" w:tooltip="Josip Rus" w:history="1">
        <w:r w:rsidRPr="00E552C6">
          <w:rPr>
            <w:rStyle w:val="Hiperpovezava"/>
            <w:rFonts w:ascii="Arial" w:hAnsi="Arial" w:cs="Arial"/>
            <w:color w:val="auto"/>
            <w:sz w:val="24"/>
            <w:szCs w:val="24"/>
            <w:u w:val="none"/>
          </w:rPr>
          <w:t>Josip Rus</w:t>
        </w:r>
      </w:hyperlink>
      <w:r w:rsidR="00D9043A">
        <w:rPr>
          <w:rFonts w:ascii="Arial" w:hAnsi="Arial" w:cs="Arial"/>
          <w:sz w:val="24"/>
          <w:szCs w:val="24"/>
        </w:rPr>
        <w:t xml:space="preserve">, </w:t>
      </w:r>
      <w:hyperlink r:id="rId11" w:tooltip="Tone Fajfar" w:history="1">
        <w:r w:rsidRPr="00E552C6">
          <w:rPr>
            <w:rStyle w:val="Hiperpovezava"/>
            <w:rFonts w:ascii="Arial" w:hAnsi="Arial" w:cs="Arial"/>
            <w:color w:val="auto"/>
            <w:sz w:val="24"/>
            <w:szCs w:val="24"/>
            <w:u w:val="none"/>
          </w:rPr>
          <w:t>Tone Fajfar</w:t>
        </w:r>
      </w:hyperlink>
      <w:r w:rsidR="00D9043A">
        <w:rPr>
          <w:rFonts w:ascii="Arial" w:hAnsi="Arial" w:cs="Arial"/>
          <w:sz w:val="24"/>
          <w:szCs w:val="24"/>
        </w:rPr>
        <w:t xml:space="preserve">, </w:t>
      </w:r>
      <w:hyperlink r:id="rId12" w:tooltip="Ferdo Kozak" w:history="1">
        <w:r w:rsidRPr="00E552C6">
          <w:rPr>
            <w:rStyle w:val="Hiperpovezava"/>
            <w:rFonts w:ascii="Arial" w:hAnsi="Arial" w:cs="Arial"/>
            <w:color w:val="auto"/>
            <w:sz w:val="24"/>
            <w:szCs w:val="24"/>
            <w:u w:val="none"/>
          </w:rPr>
          <w:t>Ferdo Kozak</w:t>
        </w:r>
      </w:hyperlink>
      <w:r w:rsidRPr="00E552C6">
        <w:rPr>
          <w:rFonts w:ascii="Arial" w:hAnsi="Arial" w:cs="Arial"/>
          <w:sz w:val="24"/>
          <w:szCs w:val="24"/>
        </w:rPr>
        <w:t xml:space="preserve">, </w:t>
      </w:r>
      <w:hyperlink r:id="rId13" w:tooltip="Franc Šturm" w:history="1">
        <w:r w:rsidRPr="00E552C6">
          <w:rPr>
            <w:rStyle w:val="Hiperpovezava"/>
            <w:rFonts w:ascii="Arial" w:hAnsi="Arial" w:cs="Arial"/>
            <w:color w:val="auto"/>
            <w:sz w:val="24"/>
            <w:szCs w:val="24"/>
            <w:u w:val="none"/>
          </w:rPr>
          <w:t>Franc Šturm</w:t>
        </w:r>
      </w:hyperlink>
      <w:r w:rsidRPr="00E552C6">
        <w:rPr>
          <w:rFonts w:ascii="Arial" w:hAnsi="Arial" w:cs="Arial"/>
          <w:sz w:val="24"/>
          <w:szCs w:val="24"/>
        </w:rPr>
        <w:t xml:space="preserve"> in </w:t>
      </w:r>
      <w:hyperlink r:id="rId14" w:tooltip="Josip Vidmar" w:history="1">
        <w:r w:rsidRPr="00E552C6">
          <w:rPr>
            <w:rStyle w:val="Hiperpovezava"/>
            <w:rFonts w:ascii="Arial" w:hAnsi="Arial" w:cs="Arial"/>
            <w:color w:val="auto"/>
            <w:sz w:val="24"/>
            <w:szCs w:val="24"/>
            <w:u w:val="none"/>
          </w:rPr>
          <w:t>Josip Vidmar</w:t>
        </w:r>
      </w:hyperlink>
      <w:r w:rsidR="00D9043A">
        <w:rPr>
          <w:rFonts w:ascii="Arial" w:hAnsi="Arial" w:cs="Arial"/>
          <w:sz w:val="24"/>
          <w:szCs w:val="24"/>
        </w:rPr>
        <w:t xml:space="preserve">. </w:t>
      </w:r>
      <w:r w:rsidR="00562169">
        <w:rPr>
          <w:rFonts w:ascii="Arial" w:hAnsi="Arial" w:cs="Arial"/>
          <w:sz w:val="24"/>
          <w:szCs w:val="24"/>
        </w:rPr>
        <w:t xml:space="preserve">Slovence so pozvali, da se uprejo okupatorju, Nemcem in zaveznikom, saj so nad našimi kraji zavzeli popolno oblast. Hoteli so prevzeti naš jezik, kulturo in običaje. </w:t>
      </w:r>
    </w:p>
    <w:p w:rsidR="00E552C6" w:rsidRPr="00E552C6" w:rsidRDefault="00E552C6" w:rsidP="004227EC">
      <w:pPr>
        <w:spacing w:before="100" w:beforeAutospacing="1" w:after="100" w:afterAutospacing="1" w:line="240" w:lineRule="auto"/>
        <w:jc w:val="both"/>
        <w:rPr>
          <w:rFonts w:ascii="Arial" w:eastAsia="Times New Roman" w:hAnsi="Arial" w:cs="Arial"/>
          <w:sz w:val="24"/>
          <w:szCs w:val="24"/>
          <w:lang w:eastAsia="sl-SI"/>
        </w:rPr>
      </w:pPr>
      <w:r w:rsidRPr="00E552C6">
        <w:rPr>
          <w:rFonts w:ascii="Arial" w:eastAsia="Times New Roman" w:hAnsi="Arial" w:cs="Arial"/>
          <w:sz w:val="24"/>
          <w:szCs w:val="24"/>
          <w:lang w:eastAsia="sl-SI"/>
        </w:rPr>
        <w:t>27. april je zato zgodovinski dan, ko na številnih stavbah visijo slovenske zastave.</w:t>
      </w:r>
      <w:r w:rsidR="00745AA8">
        <w:rPr>
          <w:rFonts w:ascii="Arial" w:eastAsia="Times New Roman" w:hAnsi="Arial" w:cs="Arial"/>
          <w:sz w:val="24"/>
          <w:szCs w:val="24"/>
          <w:lang w:eastAsia="sl-SI"/>
        </w:rPr>
        <w:t xml:space="preserve"> </w:t>
      </w:r>
      <w:r w:rsidRPr="00E552C6">
        <w:rPr>
          <w:rFonts w:ascii="Arial" w:eastAsia="Times New Roman" w:hAnsi="Arial" w:cs="Arial"/>
          <w:sz w:val="24"/>
          <w:szCs w:val="24"/>
          <w:lang w:eastAsia="sl-SI"/>
        </w:rPr>
        <w:t xml:space="preserve">V spomin na to, da smo se leta 1941 kot narod enotno uprli okupatorju, 27. aprila praznujemo državni praznik, ki se uradno imenuje </w:t>
      </w:r>
      <w:r w:rsidRPr="00E552C6">
        <w:rPr>
          <w:rFonts w:ascii="Arial" w:eastAsia="Times New Roman" w:hAnsi="Arial" w:cs="Arial"/>
          <w:b/>
          <w:bCs/>
          <w:sz w:val="24"/>
          <w:szCs w:val="24"/>
          <w:lang w:eastAsia="sl-SI"/>
        </w:rPr>
        <w:t>dan upora proti okupatorju.</w:t>
      </w:r>
    </w:p>
    <w:p w:rsidR="00E552C6" w:rsidRPr="00E552C6" w:rsidRDefault="00E552C6" w:rsidP="004227EC">
      <w:pPr>
        <w:jc w:val="both"/>
        <w:rPr>
          <w:rFonts w:ascii="Arial" w:hAnsi="Arial" w:cs="Arial"/>
          <w:sz w:val="24"/>
          <w:szCs w:val="24"/>
        </w:rPr>
      </w:pPr>
      <w:r w:rsidRPr="00E552C6">
        <w:rPr>
          <w:rFonts w:ascii="Arial" w:hAnsi="Arial" w:cs="Arial"/>
          <w:sz w:val="24"/>
          <w:szCs w:val="24"/>
        </w:rPr>
        <w:t>Vablje</w:t>
      </w:r>
      <w:r w:rsidR="00E6191B">
        <w:rPr>
          <w:rFonts w:ascii="Arial" w:hAnsi="Arial" w:cs="Arial"/>
          <w:sz w:val="24"/>
          <w:szCs w:val="24"/>
        </w:rPr>
        <w:t>ni tudi k ogledu videoposnetkov:</w:t>
      </w:r>
    </w:p>
    <w:p w:rsidR="00E552C6" w:rsidRDefault="003E60A4" w:rsidP="004227EC">
      <w:pPr>
        <w:jc w:val="both"/>
      </w:pPr>
      <w:hyperlink r:id="rId15" w:history="1">
        <w:r w:rsidR="00E6191B" w:rsidRPr="00DF6AAF">
          <w:rPr>
            <w:rStyle w:val="Hiperpovezava"/>
          </w:rPr>
          <w:t>https://www.youtube.com/watch?v=OTd9D2DYm-s</w:t>
        </w:r>
      </w:hyperlink>
    </w:p>
    <w:p w:rsidR="00E6191B" w:rsidRPr="00FD7580" w:rsidRDefault="00E552C6" w:rsidP="00745AA8">
      <w:pPr>
        <w:pStyle w:val="Odstavekseznama"/>
        <w:numPr>
          <w:ilvl w:val="0"/>
          <w:numId w:val="3"/>
        </w:numPr>
        <w:tabs>
          <w:tab w:val="left" w:pos="2235"/>
        </w:tabs>
        <w:jc w:val="center"/>
        <w:rPr>
          <w:rFonts w:ascii="Arial" w:eastAsiaTheme="minorEastAsia" w:hAnsi="Arial" w:cs="Arial"/>
          <w:b/>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7580">
        <w:rPr>
          <w:rFonts w:ascii="Arial" w:eastAsiaTheme="minorEastAsia" w:hAnsi="Arial" w:cs="Arial"/>
          <w:b/>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 – PRAZNIK DELA</w:t>
      </w:r>
    </w:p>
    <w:p w:rsidR="00F737E2" w:rsidRDefault="00E6191B" w:rsidP="0078111D">
      <w:pPr>
        <w:pStyle w:val="Telobesedila"/>
        <w:spacing w:after="0"/>
        <w:jc w:val="both"/>
        <w:rPr>
          <w:rFonts w:ascii="Arial" w:hAnsi="Arial"/>
        </w:rPr>
      </w:pPr>
      <w:r w:rsidRPr="004227EC">
        <w:rPr>
          <w:rFonts w:ascii="Arial" w:hAnsi="Arial"/>
          <w:b/>
          <w:bCs/>
        </w:rPr>
        <w:t>Praznik dela</w:t>
      </w:r>
      <w:r w:rsidRPr="004227EC">
        <w:rPr>
          <w:rFonts w:ascii="Arial" w:hAnsi="Arial"/>
        </w:rPr>
        <w:t xml:space="preserve"> (znan tudi kot </w:t>
      </w:r>
      <w:r w:rsidRPr="004227EC">
        <w:rPr>
          <w:rFonts w:ascii="Arial" w:hAnsi="Arial"/>
          <w:b/>
          <w:bCs/>
        </w:rPr>
        <w:t>prvi maj</w:t>
      </w:r>
      <w:r w:rsidRPr="004227EC">
        <w:rPr>
          <w:rFonts w:ascii="Arial" w:hAnsi="Arial"/>
        </w:rPr>
        <w:t xml:space="preserve">) je mednarodni </w:t>
      </w:r>
      <w:hyperlink r:id="rId16" w:tooltip="Praznik" w:history="1">
        <w:r w:rsidRPr="004227EC">
          <w:rPr>
            <w:rStyle w:val="Hiperpovezava"/>
            <w:rFonts w:ascii="Arial" w:hAnsi="Arial"/>
            <w:color w:val="auto"/>
            <w:u w:val="none"/>
          </w:rPr>
          <w:t>praznik</w:t>
        </w:r>
      </w:hyperlink>
      <w:r w:rsidRPr="004227EC">
        <w:rPr>
          <w:rFonts w:ascii="Arial" w:hAnsi="Arial"/>
        </w:rPr>
        <w:t xml:space="preserve"> </w:t>
      </w:r>
      <w:hyperlink r:id="rId17" w:tooltip="Delavstvo (stran ne obstaja)" w:history="1">
        <w:r w:rsidRPr="004227EC">
          <w:rPr>
            <w:rStyle w:val="Hiperpovezava"/>
            <w:rFonts w:ascii="Arial" w:hAnsi="Arial"/>
            <w:color w:val="auto"/>
            <w:u w:val="none"/>
          </w:rPr>
          <w:t>delavstva</w:t>
        </w:r>
      </w:hyperlink>
      <w:r w:rsidRPr="004227EC">
        <w:rPr>
          <w:rFonts w:ascii="Arial" w:hAnsi="Arial"/>
        </w:rPr>
        <w:t xml:space="preserve">, ki ga </w:t>
      </w:r>
      <w:hyperlink r:id="rId18" w:tooltip="1. maj" w:history="1">
        <w:r w:rsidRPr="004227EC">
          <w:rPr>
            <w:rStyle w:val="Hiperpovezava"/>
            <w:rFonts w:ascii="Arial" w:hAnsi="Arial"/>
            <w:color w:val="auto"/>
            <w:u w:val="none"/>
          </w:rPr>
          <w:t>1. maja</w:t>
        </w:r>
      </w:hyperlink>
      <w:r w:rsidRPr="004227EC">
        <w:rPr>
          <w:rFonts w:ascii="Arial" w:hAnsi="Arial"/>
        </w:rPr>
        <w:t xml:space="preserve"> vsako leto p</w:t>
      </w:r>
      <w:r w:rsidR="00733B01">
        <w:rPr>
          <w:rFonts w:ascii="Arial" w:hAnsi="Arial"/>
        </w:rPr>
        <w:t>raznujejo v večini držav sveta, razen v ZDA.</w:t>
      </w:r>
      <w:r w:rsidR="00F737E2">
        <w:rPr>
          <w:rFonts w:ascii="Arial" w:hAnsi="Arial"/>
        </w:rPr>
        <w:t xml:space="preserve"> </w:t>
      </w:r>
      <w:r w:rsidR="0078111D" w:rsidRPr="0078111D">
        <w:rPr>
          <w:rFonts w:ascii="Arial" w:hAnsi="Arial"/>
        </w:rPr>
        <w:t xml:space="preserve">Praznik dela je nastal v želji, da bi vsi ljudje boljše živeli. </w:t>
      </w:r>
    </w:p>
    <w:p w:rsidR="00F737E2" w:rsidRDefault="00F737E2" w:rsidP="0078111D">
      <w:pPr>
        <w:pStyle w:val="Telobesedila"/>
        <w:spacing w:after="0"/>
        <w:jc w:val="both"/>
        <w:rPr>
          <w:rFonts w:ascii="Arial" w:hAnsi="Arial"/>
        </w:rPr>
      </w:pPr>
    </w:p>
    <w:p w:rsidR="00262DF3" w:rsidRPr="00F5753C" w:rsidRDefault="0078111D" w:rsidP="0078111D">
      <w:pPr>
        <w:pStyle w:val="Telobesedila"/>
        <w:spacing w:after="0"/>
        <w:jc w:val="both"/>
        <w:rPr>
          <w:rFonts w:ascii="Arial" w:hAnsi="Arial"/>
        </w:rPr>
      </w:pPr>
      <w:r w:rsidRPr="00F5753C">
        <w:rPr>
          <w:rFonts w:ascii="Arial" w:hAnsi="Arial"/>
          <w:b/>
        </w:rPr>
        <w:t>Ta praznik je državni praznik i</w:t>
      </w:r>
      <w:r w:rsidR="00F5753C" w:rsidRPr="00F5753C">
        <w:rPr>
          <w:rFonts w:ascii="Arial" w:hAnsi="Arial"/>
          <w:b/>
        </w:rPr>
        <w:t>n je namenjen vsem državljanom, je</w:t>
      </w:r>
      <w:r w:rsidR="00F5753C">
        <w:rPr>
          <w:rFonts w:ascii="Arial" w:hAnsi="Arial"/>
        </w:rPr>
        <w:t xml:space="preserve"> </w:t>
      </w:r>
      <w:r w:rsidRPr="0078111D">
        <w:rPr>
          <w:rFonts w:ascii="Arial" w:hAnsi="Arial"/>
          <w:b/>
        </w:rPr>
        <w:t>dela prost dan.</w:t>
      </w:r>
    </w:p>
    <w:p w:rsidR="00262DF3" w:rsidRDefault="00E6191B" w:rsidP="004227EC">
      <w:pPr>
        <w:pStyle w:val="Navadensplet"/>
        <w:jc w:val="both"/>
        <w:rPr>
          <w:rFonts w:ascii="Arial" w:hAnsi="Arial" w:cs="Arial"/>
        </w:rPr>
      </w:pPr>
      <w:r w:rsidRPr="004227EC">
        <w:rPr>
          <w:rFonts w:ascii="Arial" w:hAnsi="Arial" w:cs="Arial"/>
        </w:rPr>
        <w:t xml:space="preserve">Praznik je spomin na krvave </w:t>
      </w:r>
      <w:hyperlink r:id="rId19" w:tooltip="Demonstracije (stran ne obstaja)" w:history="1">
        <w:r w:rsidRPr="004227EC">
          <w:rPr>
            <w:rStyle w:val="Hiperpovezava"/>
            <w:rFonts w:ascii="Arial" w:hAnsi="Arial" w:cs="Arial"/>
            <w:color w:val="auto"/>
            <w:u w:val="none"/>
          </w:rPr>
          <w:t>demonstracije</w:t>
        </w:r>
      </w:hyperlink>
      <w:r w:rsidRPr="004227EC">
        <w:rPr>
          <w:rFonts w:ascii="Arial" w:hAnsi="Arial" w:cs="Arial"/>
        </w:rPr>
        <w:t xml:space="preserve"> v ameriškem </w:t>
      </w:r>
      <w:hyperlink r:id="rId20" w:tooltip="Chicago" w:history="1">
        <w:r w:rsidRPr="004227EC">
          <w:rPr>
            <w:rStyle w:val="Hiperpovezava"/>
            <w:rFonts w:ascii="Arial" w:hAnsi="Arial" w:cs="Arial"/>
            <w:color w:val="auto"/>
            <w:u w:val="none"/>
          </w:rPr>
          <w:t>Chicagu</w:t>
        </w:r>
      </w:hyperlink>
      <w:r w:rsidRPr="004227EC">
        <w:rPr>
          <w:rFonts w:ascii="Arial" w:hAnsi="Arial" w:cs="Arial"/>
        </w:rPr>
        <w:t xml:space="preserve">. Zahtevali so več delavskih pravic, med njimi predvsem uzakonjen 8-urni delavnik. </w:t>
      </w:r>
    </w:p>
    <w:p w:rsidR="00262DF3" w:rsidRDefault="00E6191B" w:rsidP="004227EC">
      <w:pPr>
        <w:pStyle w:val="Navadensplet"/>
        <w:jc w:val="both"/>
        <w:rPr>
          <w:rFonts w:ascii="Arial" w:hAnsi="Arial" w:cs="Arial"/>
        </w:rPr>
      </w:pPr>
      <w:r w:rsidRPr="004227EC">
        <w:rPr>
          <w:rFonts w:ascii="Arial" w:hAnsi="Arial" w:cs="Arial"/>
        </w:rPr>
        <w:t xml:space="preserve">V podporo pritisku delavskih organizacij, da bi ta predpis stopil v veljavo s 1. majem tega leta, so se na ta rok v </w:t>
      </w:r>
      <w:hyperlink r:id="rId21" w:tooltip="Chicago" w:history="1">
        <w:r w:rsidRPr="004227EC">
          <w:rPr>
            <w:rFonts w:ascii="Arial" w:hAnsi="Arial" w:cs="Arial"/>
          </w:rPr>
          <w:t>Chicagu</w:t>
        </w:r>
      </w:hyperlink>
      <w:r w:rsidRPr="004227EC">
        <w:rPr>
          <w:rFonts w:ascii="Arial" w:hAnsi="Arial" w:cs="Arial"/>
        </w:rPr>
        <w:t xml:space="preserve"> organizirale trume delavcev in pričele splošno stavko. </w:t>
      </w:r>
      <w:r w:rsidR="00262DF3">
        <w:rPr>
          <w:rFonts w:ascii="Arial" w:hAnsi="Arial" w:cs="Arial"/>
        </w:rPr>
        <w:t xml:space="preserve">Prišlo je do spopadov, več ljudi je bilo ranjenih in mrtvih. </w:t>
      </w:r>
    </w:p>
    <w:p w:rsidR="00262DF3" w:rsidRDefault="00E6191B" w:rsidP="004227EC">
      <w:pPr>
        <w:spacing w:before="100" w:beforeAutospacing="1" w:after="100" w:afterAutospacing="1" w:line="240" w:lineRule="auto"/>
        <w:jc w:val="both"/>
        <w:rPr>
          <w:rFonts w:ascii="Arial" w:eastAsia="Times New Roman" w:hAnsi="Arial" w:cs="Arial"/>
          <w:sz w:val="24"/>
          <w:szCs w:val="24"/>
          <w:lang w:eastAsia="sl-SI"/>
        </w:rPr>
      </w:pPr>
      <w:r w:rsidRPr="004227EC">
        <w:rPr>
          <w:rFonts w:ascii="Arial" w:eastAsia="Times New Roman" w:hAnsi="Arial" w:cs="Arial"/>
          <w:sz w:val="24"/>
          <w:szCs w:val="24"/>
          <w:lang w:eastAsia="sl-SI"/>
        </w:rPr>
        <w:t xml:space="preserve">Po teh dogodkih se je ta majski dan v delavskih krogih imel za praznik dela, ki so ga ljudje obeleževali z različnimi </w:t>
      </w:r>
      <w:hyperlink r:id="rId22" w:tooltip="Ritual" w:history="1">
        <w:r w:rsidRPr="004227EC">
          <w:rPr>
            <w:rFonts w:ascii="Arial" w:eastAsia="Times New Roman" w:hAnsi="Arial" w:cs="Arial"/>
            <w:sz w:val="24"/>
            <w:szCs w:val="24"/>
            <w:lang w:eastAsia="sl-SI"/>
          </w:rPr>
          <w:t>rituali</w:t>
        </w:r>
      </w:hyperlink>
      <w:r w:rsidRPr="004227EC">
        <w:rPr>
          <w:rFonts w:ascii="Arial" w:eastAsia="Times New Roman" w:hAnsi="Arial" w:cs="Arial"/>
          <w:sz w:val="24"/>
          <w:szCs w:val="24"/>
          <w:lang w:eastAsia="sl-SI"/>
        </w:rPr>
        <w:t xml:space="preserve">, med drugim v množici dežel s kurjenjem </w:t>
      </w:r>
      <w:hyperlink r:id="rId23" w:tooltip="Kres" w:history="1">
        <w:r w:rsidRPr="004227EC">
          <w:rPr>
            <w:rFonts w:ascii="Arial" w:eastAsia="Times New Roman" w:hAnsi="Arial" w:cs="Arial"/>
            <w:sz w:val="24"/>
            <w:szCs w:val="24"/>
            <w:lang w:eastAsia="sl-SI"/>
          </w:rPr>
          <w:t>kresov</w:t>
        </w:r>
      </w:hyperlink>
      <w:r w:rsidR="00415336">
        <w:rPr>
          <w:rFonts w:ascii="Arial" w:eastAsia="Times New Roman" w:hAnsi="Arial" w:cs="Arial"/>
          <w:sz w:val="24"/>
          <w:szCs w:val="24"/>
          <w:lang w:eastAsia="sl-SI"/>
        </w:rPr>
        <w:t>.</w:t>
      </w:r>
    </w:p>
    <w:p w:rsidR="00E6191B" w:rsidRPr="00415336" w:rsidRDefault="00415336" w:rsidP="00430F73">
      <w:pPr>
        <w:spacing w:after="0" w:line="240" w:lineRule="auto"/>
        <w:jc w:val="both"/>
        <w:rPr>
          <w:rFonts w:ascii="Arial" w:eastAsiaTheme="minorEastAsia" w:hAnsi="Arial" w:cs="Arial"/>
          <w:kern w:val="24"/>
          <w:sz w:val="24"/>
          <w:szCs w:val="24"/>
        </w:rPr>
      </w:pPr>
      <w:r w:rsidRPr="00415336">
        <w:rPr>
          <w:rFonts w:ascii="Arial" w:eastAsiaTheme="minorEastAsia" w:hAnsi="Arial" w:cs="Arial"/>
          <w:kern w:val="24"/>
          <w:sz w:val="24"/>
          <w:szCs w:val="24"/>
        </w:rPr>
        <w:t>Na Slovenskem so prvi maj začeli praznovati na začetku 20. st. Kot državni praznik je bil uzakonjen leta 1948. Praznovanje so tradicionalno začele godbe, ki so igrale delavske budnice. Temu je sledil sprevod delavcev na bližnji hrib ob mestu, kjer so se poveselili ob hrani in pijači. Pohodniki so obvezno nosili simbola Prvomajskega praznovanja - nagelj in značko.</w:t>
      </w:r>
    </w:p>
    <w:p w:rsidR="00415336" w:rsidRDefault="00415336" w:rsidP="004227EC">
      <w:pPr>
        <w:spacing w:after="0" w:line="240" w:lineRule="auto"/>
        <w:rPr>
          <w:rFonts w:ascii="Arial" w:eastAsiaTheme="minorEastAsia" w:hAnsi="Arial" w:cs="Arial"/>
          <w:color w:val="323E4F" w:themeColor="text2" w:themeShade="BF"/>
          <w:kern w:val="24"/>
          <w:sz w:val="24"/>
          <w:szCs w:val="24"/>
        </w:rPr>
      </w:pPr>
    </w:p>
    <w:p w:rsidR="00925C35" w:rsidRDefault="00925C35" w:rsidP="00262DF3">
      <w:bookmarkStart w:id="0" w:name="_GoBack"/>
      <w:bookmarkEnd w:id="0"/>
    </w:p>
    <w:p w:rsidR="00262DF3" w:rsidRDefault="00262DF3" w:rsidP="00262DF3"/>
    <w:p w:rsidR="00E6191B" w:rsidRPr="00E6191B" w:rsidRDefault="00E6191B" w:rsidP="004227EC"/>
    <w:sectPr w:rsidR="00E6191B" w:rsidRPr="00E6191B" w:rsidSect="00FD758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ldine401 BT">
    <w:altName w:val="Constantia"/>
    <w:charset w:val="00"/>
    <w:family w:val="roman"/>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719"/>
    <w:multiLevelType w:val="hybridMultilevel"/>
    <w:tmpl w:val="2DD25248"/>
    <w:lvl w:ilvl="0" w:tplc="E2E63A8A">
      <w:start w:val="1"/>
      <w:numFmt w:val="decimal"/>
      <w:lvlText w:val="%1."/>
      <w:lvlJc w:val="left"/>
      <w:pPr>
        <w:ind w:left="2595" w:hanging="360"/>
      </w:pPr>
      <w:rPr>
        <w:rFonts w:hint="default"/>
      </w:rPr>
    </w:lvl>
    <w:lvl w:ilvl="1" w:tplc="04240019" w:tentative="1">
      <w:start w:val="1"/>
      <w:numFmt w:val="lowerLetter"/>
      <w:lvlText w:val="%2."/>
      <w:lvlJc w:val="left"/>
      <w:pPr>
        <w:ind w:left="3315" w:hanging="360"/>
      </w:pPr>
    </w:lvl>
    <w:lvl w:ilvl="2" w:tplc="0424001B" w:tentative="1">
      <w:start w:val="1"/>
      <w:numFmt w:val="lowerRoman"/>
      <w:lvlText w:val="%3."/>
      <w:lvlJc w:val="right"/>
      <w:pPr>
        <w:ind w:left="4035" w:hanging="180"/>
      </w:pPr>
    </w:lvl>
    <w:lvl w:ilvl="3" w:tplc="0424000F" w:tentative="1">
      <w:start w:val="1"/>
      <w:numFmt w:val="decimal"/>
      <w:lvlText w:val="%4."/>
      <w:lvlJc w:val="left"/>
      <w:pPr>
        <w:ind w:left="4755" w:hanging="360"/>
      </w:pPr>
    </w:lvl>
    <w:lvl w:ilvl="4" w:tplc="04240019" w:tentative="1">
      <w:start w:val="1"/>
      <w:numFmt w:val="lowerLetter"/>
      <w:lvlText w:val="%5."/>
      <w:lvlJc w:val="left"/>
      <w:pPr>
        <w:ind w:left="5475" w:hanging="360"/>
      </w:pPr>
    </w:lvl>
    <w:lvl w:ilvl="5" w:tplc="0424001B" w:tentative="1">
      <w:start w:val="1"/>
      <w:numFmt w:val="lowerRoman"/>
      <w:lvlText w:val="%6."/>
      <w:lvlJc w:val="right"/>
      <w:pPr>
        <w:ind w:left="6195" w:hanging="180"/>
      </w:pPr>
    </w:lvl>
    <w:lvl w:ilvl="6" w:tplc="0424000F" w:tentative="1">
      <w:start w:val="1"/>
      <w:numFmt w:val="decimal"/>
      <w:lvlText w:val="%7."/>
      <w:lvlJc w:val="left"/>
      <w:pPr>
        <w:ind w:left="6915" w:hanging="360"/>
      </w:pPr>
    </w:lvl>
    <w:lvl w:ilvl="7" w:tplc="04240019" w:tentative="1">
      <w:start w:val="1"/>
      <w:numFmt w:val="lowerLetter"/>
      <w:lvlText w:val="%8."/>
      <w:lvlJc w:val="left"/>
      <w:pPr>
        <w:ind w:left="7635" w:hanging="360"/>
      </w:pPr>
    </w:lvl>
    <w:lvl w:ilvl="8" w:tplc="0424001B" w:tentative="1">
      <w:start w:val="1"/>
      <w:numFmt w:val="lowerRoman"/>
      <w:lvlText w:val="%9."/>
      <w:lvlJc w:val="right"/>
      <w:pPr>
        <w:ind w:left="8355" w:hanging="180"/>
      </w:pPr>
    </w:lvl>
  </w:abstractNum>
  <w:abstractNum w:abstractNumId="1" w15:restartNumberingAfterBreak="0">
    <w:nsid w:val="52402178"/>
    <w:multiLevelType w:val="hybridMultilevel"/>
    <w:tmpl w:val="4E081610"/>
    <w:lvl w:ilvl="0" w:tplc="F5543D48">
      <w:start w:val="1"/>
      <w:numFmt w:val="decimal"/>
      <w:lvlText w:val="%1."/>
      <w:lvlJc w:val="left"/>
      <w:pPr>
        <w:ind w:left="720" w:hanging="360"/>
      </w:pPr>
      <w:rPr>
        <w:rFonts w:asciiTheme="minorHAnsi" w:eastAsiaTheme="minorHAnsi" w:hAnsiTheme="minorHAnsi" w:cstheme="minorBidi" w:hint="default"/>
        <w:b w:val="0"/>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04014A9"/>
    <w:multiLevelType w:val="hybridMultilevel"/>
    <w:tmpl w:val="4E4E973E"/>
    <w:lvl w:ilvl="0" w:tplc="61FEA7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C6"/>
    <w:rsid w:val="00100C4B"/>
    <w:rsid w:val="001677A6"/>
    <w:rsid w:val="00262DF3"/>
    <w:rsid w:val="003E60A4"/>
    <w:rsid w:val="00415336"/>
    <w:rsid w:val="004227EC"/>
    <w:rsid w:val="00430F73"/>
    <w:rsid w:val="00562169"/>
    <w:rsid w:val="00733B01"/>
    <w:rsid w:val="00741203"/>
    <w:rsid w:val="00745AA8"/>
    <w:rsid w:val="0078111D"/>
    <w:rsid w:val="00925C35"/>
    <w:rsid w:val="00967A00"/>
    <w:rsid w:val="00C16133"/>
    <w:rsid w:val="00D9043A"/>
    <w:rsid w:val="00E552C6"/>
    <w:rsid w:val="00E6191B"/>
    <w:rsid w:val="00F5753C"/>
    <w:rsid w:val="00F737E2"/>
    <w:rsid w:val="00FD75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04F6"/>
  <w15:chartTrackingRefBased/>
  <w15:docId w15:val="{465CDE33-D40D-4E73-95F7-2036BD74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552C6"/>
    <w:rPr>
      <w:color w:val="0000FF"/>
      <w:u w:val="single"/>
    </w:rPr>
  </w:style>
  <w:style w:type="paragraph" w:styleId="Navadensplet">
    <w:name w:val="Normal (Web)"/>
    <w:basedOn w:val="Navaden"/>
    <w:uiPriority w:val="99"/>
    <w:semiHidden/>
    <w:unhideWhenUsed/>
    <w:rsid w:val="00E552C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6191B"/>
    <w:pPr>
      <w:ind w:left="720"/>
      <w:contextualSpacing/>
    </w:pPr>
  </w:style>
  <w:style w:type="paragraph" w:styleId="Telobesedila">
    <w:name w:val="Body Text"/>
    <w:basedOn w:val="Navaden"/>
    <w:link w:val="TelobesedilaZnak"/>
    <w:unhideWhenUsed/>
    <w:rsid w:val="0078111D"/>
    <w:pPr>
      <w:spacing w:after="120" w:line="240" w:lineRule="auto"/>
    </w:pPr>
    <w:rPr>
      <w:rFonts w:ascii="Aldine401 BT" w:eastAsia="Times New Roman" w:hAnsi="Aldine401 BT" w:cs="Arial"/>
      <w:sz w:val="24"/>
      <w:szCs w:val="24"/>
      <w:lang w:eastAsia="sl-SI"/>
    </w:rPr>
  </w:style>
  <w:style w:type="character" w:customStyle="1" w:styleId="TelobesedilaZnak">
    <w:name w:val="Telo besedila Znak"/>
    <w:basedOn w:val="Privzetapisavaodstavka"/>
    <w:link w:val="Telobesedila"/>
    <w:rsid w:val="0078111D"/>
    <w:rPr>
      <w:rFonts w:ascii="Aldine401 BT" w:eastAsia="Times New Roman" w:hAnsi="Aldine401 BT" w:cs="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824">
      <w:bodyDiv w:val="1"/>
      <w:marLeft w:val="0"/>
      <w:marRight w:val="0"/>
      <w:marTop w:val="0"/>
      <w:marBottom w:val="0"/>
      <w:divBdr>
        <w:top w:val="none" w:sz="0" w:space="0" w:color="auto"/>
        <w:left w:val="none" w:sz="0" w:space="0" w:color="auto"/>
        <w:bottom w:val="none" w:sz="0" w:space="0" w:color="auto"/>
        <w:right w:val="none" w:sz="0" w:space="0" w:color="auto"/>
      </w:divBdr>
      <w:divsChild>
        <w:div w:id="683634948">
          <w:marLeft w:val="0"/>
          <w:marRight w:val="0"/>
          <w:marTop w:val="0"/>
          <w:marBottom w:val="0"/>
          <w:divBdr>
            <w:top w:val="none" w:sz="0" w:space="0" w:color="auto"/>
            <w:left w:val="none" w:sz="0" w:space="0" w:color="auto"/>
            <w:bottom w:val="none" w:sz="0" w:space="0" w:color="auto"/>
            <w:right w:val="none" w:sz="0" w:space="0" w:color="auto"/>
          </w:divBdr>
          <w:divsChild>
            <w:div w:id="1585643928">
              <w:marLeft w:val="0"/>
              <w:marRight w:val="0"/>
              <w:marTop w:val="0"/>
              <w:marBottom w:val="0"/>
              <w:divBdr>
                <w:top w:val="none" w:sz="0" w:space="0" w:color="auto"/>
                <w:left w:val="none" w:sz="0" w:space="0" w:color="auto"/>
                <w:bottom w:val="none" w:sz="0" w:space="0" w:color="auto"/>
                <w:right w:val="none" w:sz="0" w:space="0" w:color="auto"/>
              </w:divBdr>
            </w:div>
          </w:divsChild>
        </w:div>
        <w:div w:id="1440373843">
          <w:marLeft w:val="0"/>
          <w:marRight w:val="0"/>
          <w:marTop w:val="0"/>
          <w:marBottom w:val="0"/>
          <w:divBdr>
            <w:top w:val="none" w:sz="0" w:space="0" w:color="auto"/>
            <w:left w:val="none" w:sz="0" w:space="0" w:color="auto"/>
            <w:bottom w:val="none" w:sz="0" w:space="0" w:color="auto"/>
            <w:right w:val="none" w:sz="0" w:space="0" w:color="auto"/>
          </w:divBdr>
          <w:divsChild>
            <w:div w:id="498231736">
              <w:marLeft w:val="0"/>
              <w:marRight w:val="0"/>
              <w:marTop w:val="0"/>
              <w:marBottom w:val="0"/>
              <w:divBdr>
                <w:top w:val="none" w:sz="0" w:space="0" w:color="auto"/>
                <w:left w:val="none" w:sz="0" w:space="0" w:color="auto"/>
                <w:bottom w:val="none" w:sz="0" w:space="0" w:color="auto"/>
                <w:right w:val="none" w:sz="0" w:space="0" w:color="auto"/>
              </w:divBdr>
              <w:divsChild>
                <w:div w:id="11673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65128">
      <w:bodyDiv w:val="1"/>
      <w:marLeft w:val="0"/>
      <w:marRight w:val="0"/>
      <w:marTop w:val="0"/>
      <w:marBottom w:val="0"/>
      <w:divBdr>
        <w:top w:val="none" w:sz="0" w:space="0" w:color="auto"/>
        <w:left w:val="none" w:sz="0" w:space="0" w:color="auto"/>
        <w:bottom w:val="none" w:sz="0" w:space="0" w:color="auto"/>
        <w:right w:val="none" w:sz="0" w:space="0" w:color="auto"/>
      </w:divBdr>
    </w:div>
    <w:div w:id="592477572">
      <w:bodyDiv w:val="1"/>
      <w:marLeft w:val="0"/>
      <w:marRight w:val="0"/>
      <w:marTop w:val="0"/>
      <w:marBottom w:val="0"/>
      <w:divBdr>
        <w:top w:val="none" w:sz="0" w:space="0" w:color="auto"/>
        <w:left w:val="none" w:sz="0" w:space="0" w:color="auto"/>
        <w:bottom w:val="none" w:sz="0" w:space="0" w:color="auto"/>
        <w:right w:val="none" w:sz="0" w:space="0" w:color="auto"/>
      </w:divBdr>
    </w:div>
    <w:div w:id="1519198149">
      <w:bodyDiv w:val="1"/>
      <w:marLeft w:val="0"/>
      <w:marRight w:val="0"/>
      <w:marTop w:val="0"/>
      <w:marBottom w:val="0"/>
      <w:divBdr>
        <w:top w:val="none" w:sz="0" w:space="0" w:color="auto"/>
        <w:left w:val="none" w:sz="0" w:space="0" w:color="auto"/>
        <w:bottom w:val="none" w:sz="0" w:space="0" w:color="auto"/>
        <w:right w:val="none" w:sz="0" w:space="0" w:color="auto"/>
      </w:divBdr>
      <w:divsChild>
        <w:div w:id="1409689882">
          <w:marLeft w:val="806"/>
          <w:marRight w:val="0"/>
          <w:marTop w:val="154"/>
          <w:marBottom w:val="0"/>
          <w:divBdr>
            <w:top w:val="none" w:sz="0" w:space="0" w:color="auto"/>
            <w:left w:val="none" w:sz="0" w:space="0" w:color="auto"/>
            <w:bottom w:val="none" w:sz="0" w:space="0" w:color="auto"/>
            <w:right w:val="none" w:sz="0" w:space="0" w:color="auto"/>
          </w:divBdr>
        </w:div>
      </w:divsChild>
    </w:div>
    <w:div w:id="1925802262">
      <w:bodyDiv w:val="1"/>
      <w:marLeft w:val="0"/>
      <w:marRight w:val="0"/>
      <w:marTop w:val="0"/>
      <w:marBottom w:val="0"/>
      <w:divBdr>
        <w:top w:val="none" w:sz="0" w:space="0" w:color="auto"/>
        <w:left w:val="none" w:sz="0" w:space="0" w:color="auto"/>
        <w:bottom w:val="none" w:sz="0" w:space="0" w:color="auto"/>
        <w:right w:val="none" w:sz="0" w:space="0" w:color="auto"/>
      </w:divBdr>
    </w:div>
    <w:div w:id="2037660852">
      <w:bodyDiv w:val="1"/>
      <w:marLeft w:val="0"/>
      <w:marRight w:val="0"/>
      <w:marTop w:val="0"/>
      <w:marBottom w:val="0"/>
      <w:divBdr>
        <w:top w:val="none" w:sz="0" w:space="0" w:color="auto"/>
        <w:left w:val="none" w:sz="0" w:space="0" w:color="auto"/>
        <w:bottom w:val="none" w:sz="0" w:space="0" w:color="auto"/>
        <w:right w:val="none" w:sz="0" w:space="0" w:color="auto"/>
      </w:divBdr>
    </w:div>
    <w:div w:id="2077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Boris_Ziherl" TargetMode="External"/><Relationship Id="rId13" Type="http://schemas.openxmlformats.org/officeDocument/2006/relationships/hyperlink" Target="https://sl.wikipedia.org/wiki/Franc_%C5%A0turm" TargetMode="External"/><Relationship Id="rId18" Type="http://schemas.openxmlformats.org/officeDocument/2006/relationships/hyperlink" Target="https://sl.wikipedia.org/wiki/1._maj" TargetMode="External"/><Relationship Id="rId3" Type="http://schemas.openxmlformats.org/officeDocument/2006/relationships/settings" Target="settings.xml"/><Relationship Id="rId21" Type="http://schemas.openxmlformats.org/officeDocument/2006/relationships/hyperlink" Target="https://sl.wikipedia.org/wiki/Chicago" TargetMode="External"/><Relationship Id="rId7" Type="http://schemas.openxmlformats.org/officeDocument/2006/relationships/hyperlink" Target="https://sl.wikipedia.org/wiki/Boris_Kidri%C4%8D" TargetMode="External"/><Relationship Id="rId12" Type="http://schemas.openxmlformats.org/officeDocument/2006/relationships/hyperlink" Target="https://sl.wikipedia.org/wiki/Ferdo_Kozak" TargetMode="External"/><Relationship Id="rId17" Type="http://schemas.openxmlformats.org/officeDocument/2006/relationships/hyperlink" Target="https://sl.wikipedia.org/w/index.php?title=Delavstvo&amp;action=edit&amp;redlink=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l.wikipedia.org/wiki/Praznik" TargetMode="External"/><Relationship Id="rId20" Type="http://schemas.openxmlformats.org/officeDocument/2006/relationships/hyperlink" Target="https://sl.wikipedia.org/wiki/Chicago" TargetMode="External"/><Relationship Id="rId1" Type="http://schemas.openxmlformats.org/officeDocument/2006/relationships/numbering" Target="numbering.xml"/><Relationship Id="rId6" Type="http://schemas.openxmlformats.org/officeDocument/2006/relationships/hyperlink" Target="https://sl.wikipedia.org/wiki/Ljubljana" TargetMode="External"/><Relationship Id="rId11" Type="http://schemas.openxmlformats.org/officeDocument/2006/relationships/hyperlink" Target="https://sl.wikipedia.org/wiki/Tone_Fajfar" TargetMode="External"/><Relationship Id="rId24" Type="http://schemas.openxmlformats.org/officeDocument/2006/relationships/fontTable" Target="fontTable.xml"/><Relationship Id="rId5" Type="http://schemas.openxmlformats.org/officeDocument/2006/relationships/hyperlink" Target="https://sl.wikipedia.org/wiki/1941" TargetMode="External"/><Relationship Id="rId15" Type="http://schemas.openxmlformats.org/officeDocument/2006/relationships/hyperlink" Target="https://www.youtube.com/watch?v=OTd9D2DYm-s" TargetMode="External"/><Relationship Id="rId23" Type="http://schemas.openxmlformats.org/officeDocument/2006/relationships/hyperlink" Target="https://sl.wikipedia.org/wiki/Kres" TargetMode="External"/><Relationship Id="rId10" Type="http://schemas.openxmlformats.org/officeDocument/2006/relationships/hyperlink" Target="https://sl.wikipedia.org/wiki/Josip_Rus" TargetMode="External"/><Relationship Id="rId19" Type="http://schemas.openxmlformats.org/officeDocument/2006/relationships/hyperlink" Target="https://sl.wikipedia.org/w/index.php?title=Demonstracije&amp;action=edit&amp;redlink=1" TargetMode="External"/><Relationship Id="rId4" Type="http://schemas.openxmlformats.org/officeDocument/2006/relationships/webSettings" Target="webSettings.xml"/><Relationship Id="rId9" Type="http://schemas.openxmlformats.org/officeDocument/2006/relationships/hyperlink" Target="https://sl.wikipedia.org/wiki/Ale%C5%A1_Bebler" TargetMode="External"/><Relationship Id="rId14" Type="http://schemas.openxmlformats.org/officeDocument/2006/relationships/hyperlink" Target="https://sl.wikipedia.org/wiki/Josip_Vidmar" TargetMode="External"/><Relationship Id="rId22" Type="http://schemas.openxmlformats.org/officeDocument/2006/relationships/hyperlink" Target="https://sl.wikipedia.org/wiki/Ritu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c:creator>
  <cp:keywords/>
  <dc:description/>
  <cp:lastModifiedBy>Uporabnik</cp:lastModifiedBy>
  <cp:revision>3</cp:revision>
  <dcterms:created xsi:type="dcterms:W3CDTF">2020-04-19T18:39:00Z</dcterms:created>
  <dcterms:modified xsi:type="dcterms:W3CDTF">2020-04-19T19:42:00Z</dcterms:modified>
</cp:coreProperties>
</file>