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34" w:rsidRPr="007644F6" w:rsidRDefault="009C0F3D">
      <w:pPr>
        <w:rPr>
          <w:b/>
          <w:sz w:val="28"/>
          <w:szCs w:val="28"/>
        </w:rPr>
      </w:pPr>
      <w:r w:rsidRPr="007644F6">
        <w:rPr>
          <w:b/>
          <w:sz w:val="28"/>
          <w:szCs w:val="28"/>
        </w:rPr>
        <w:t>Analiza</w:t>
      </w:r>
      <w:r w:rsidR="004D2FF4" w:rsidRPr="007644F6">
        <w:rPr>
          <w:b/>
          <w:sz w:val="28"/>
          <w:szCs w:val="28"/>
        </w:rPr>
        <w:t xml:space="preserve"> prvega</w:t>
      </w:r>
      <w:r w:rsidRPr="007644F6">
        <w:rPr>
          <w:b/>
          <w:sz w:val="28"/>
          <w:szCs w:val="28"/>
        </w:rPr>
        <w:t xml:space="preserve"> preverjanja </w:t>
      </w:r>
      <w:r w:rsidR="004D2FF4" w:rsidRPr="007644F6">
        <w:rPr>
          <w:b/>
          <w:sz w:val="28"/>
          <w:szCs w:val="28"/>
        </w:rPr>
        <w:t xml:space="preserve">znanja </w:t>
      </w:r>
    </w:p>
    <w:p w:rsidR="007644F6" w:rsidRDefault="007644F6"/>
    <w:p w:rsidR="009C0F3D" w:rsidRPr="007644F6" w:rsidRDefault="009C0F3D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>Pozdravljeni učenci</w:t>
      </w:r>
    </w:p>
    <w:p w:rsidR="00311802" w:rsidRPr="00311802" w:rsidRDefault="009C0F3D" w:rsidP="00311802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 xml:space="preserve">V tednu od 6. 4. 2020 do 12. 4. 2020 ste izpolnjevali vprašalnik o živilih, ki vsebujejo veliko beljakovin. Čeprav je bilo reševanje obvezno, vsi učenci niste opravili svoje obveznosti. V povprečju je anketo izpolnilo 80 % učencev.  </w:t>
      </w:r>
      <w:r w:rsidR="001F53D2" w:rsidRPr="007644F6">
        <w:rPr>
          <w:sz w:val="24"/>
          <w:szCs w:val="24"/>
        </w:rPr>
        <w:t xml:space="preserve">V oddelkih 6. B in 6. E  je sodelovalo nekoliko več učencev ( 83% ). V oddelku 6. A je na anketo odgovorilo najmanj učencev, in sicer le 71%. Čeprav gre za drugačno obliko učenja, kot ste jo vajeni, učiteljice pričakujemo, da boste vestni in odgovorni. </w:t>
      </w:r>
      <w:r w:rsidR="00311802" w:rsidRPr="00311802">
        <w:rPr>
          <w:sz w:val="24"/>
          <w:szCs w:val="24"/>
        </w:rPr>
        <w:t xml:space="preserve">Učiteljice gospodinjstva smo razredničarke posameznega oddelka obvestile o učencih, ki preverjanja oziroma ankete niso rešili. </w:t>
      </w:r>
    </w:p>
    <w:p w:rsidR="00C57F83" w:rsidRDefault="00C57F83" w:rsidP="007644F6">
      <w:pPr>
        <w:jc w:val="both"/>
        <w:rPr>
          <w:sz w:val="24"/>
          <w:szCs w:val="24"/>
        </w:rPr>
      </w:pPr>
      <w:r>
        <w:rPr>
          <w:sz w:val="24"/>
          <w:szCs w:val="24"/>
        </w:rPr>
        <w:t>Na vprašanja ste</w:t>
      </w:r>
      <w:r w:rsidR="001F53D2" w:rsidRPr="007644F6">
        <w:rPr>
          <w:sz w:val="24"/>
          <w:szCs w:val="24"/>
        </w:rPr>
        <w:t xml:space="preserve"> dobro odgovarjali. </w:t>
      </w:r>
    </w:p>
    <w:p w:rsidR="00C57F83" w:rsidRDefault="00C57F83" w:rsidP="007644F6">
      <w:pPr>
        <w:jc w:val="both"/>
        <w:rPr>
          <w:sz w:val="24"/>
          <w:szCs w:val="24"/>
        </w:rPr>
      </w:pPr>
      <w:r>
        <w:rPr>
          <w:sz w:val="24"/>
          <w:szCs w:val="24"/>
        </w:rPr>
        <w:t>Opazile pa smo, da ste pa bili pri odgovarjanju nekateri učenci površni, oziroma niste prebrali navodil.</w:t>
      </w:r>
    </w:p>
    <w:p w:rsidR="00C57F83" w:rsidRDefault="00C57F83" w:rsidP="00764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4. vprašanju je bilo potrebno navesti </w:t>
      </w:r>
      <w:r w:rsidRPr="00C57F83">
        <w:rPr>
          <w:sz w:val="24"/>
          <w:szCs w:val="24"/>
        </w:rPr>
        <w:t>vsaj 4 skupine živil, ki predstavljajo glavni vir beljakovin v naši prehrani.</w:t>
      </w:r>
      <w:r>
        <w:rPr>
          <w:sz w:val="24"/>
          <w:szCs w:val="24"/>
        </w:rPr>
        <w:t xml:space="preserve"> </w:t>
      </w:r>
      <w:r w:rsidR="00311802">
        <w:rPr>
          <w:sz w:val="24"/>
          <w:szCs w:val="24"/>
        </w:rPr>
        <w:t>Kljub temu, da vprašanje ni bilo zahtevno, je k</w:t>
      </w:r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r 9 učencev </w:t>
      </w:r>
      <w:r w:rsidR="00311802">
        <w:rPr>
          <w:sz w:val="24"/>
          <w:szCs w:val="24"/>
        </w:rPr>
        <w:t>neustrezno odgovorilo. Bodisi niste našteli dovolj primerov, bodisi ste navedli napačna živila.</w:t>
      </w:r>
      <w:r w:rsidR="00DE5448">
        <w:rPr>
          <w:sz w:val="24"/>
          <w:szCs w:val="24"/>
        </w:rPr>
        <w:t xml:space="preserve"> Ponovno si poglejte, katera živila z veliko beljakovinami so našteta v učbeniku na strani 24.</w:t>
      </w:r>
    </w:p>
    <w:p w:rsidR="001F53D2" w:rsidRPr="007644F6" w:rsidRDefault="001F53D2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 xml:space="preserve">Nekaj učencev še vedno ne razlikuje </w:t>
      </w:r>
      <w:r w:rsidR="00F30E67" w:rsidRPr="007644F6">
        <w:rPr>
          <w:sz w:val="24"/>
          <w:szCs w:val="24"/>
        </w:rPr>
        <w:t xml:space="preserve">lastnosti </w:t>
      </w:r>
      <w:r w:rsidRPr="007644F6">
        <w:rPr>
          <w:sz w:val="24"/>
          <w:szCs w:val="24"/>
        </w:rPr>
        <w:t>pasteriziranega in steriliziranega mleka</w:t>
      </w:r>
      <w:r w:rsidR="00F30E67" w:rsidRPr="007644F6">
        <w:rPr>
          <w:sz w:val="24"/>
          <w:szCs w:val="24"/>
        </w:rPr>
        <w:t xml:space="preserve">. </w:t>
      </w:r>
      <w:r w:rsidR="00C57F83">
        <w:rPr>
          <w:sz w:val="24"/>
          <w:szCs w:val="24"/>
        </w:rPr>
        <w:t>To je razvidno iz odgovorov na 5</w:t>
      </w:r>
      <w:r w:rsidR="00F30E67" w:rsidRPr="007644F6">
        <w:rPr>
          <w:sz w:val="24"/>
          <w:szCs w:val="24"/>
        </w:rPr>
        <w:t xml:space="preserve">. vprašanje, kjer ste se motili pri temperaturi segrevanja posamezne vrste mleka. Preverite v razpredelnici, ki ste jo nalepili v zvezke, če </w:t>
      </w:r>
      <w:r w:rsidR="007644F6">
        <w:rPr>
          <w:sz w:val="24"/>
          <w:szCs w:val="24"/>
        </w:rPr>
        <w:t xml:space="preserve">res </w:t>
      </w:r>
      <w:r w:rsidR="00F30E67" w:rsidRPr="007644F6">
        <w:rPr>
          <w:sz w:val="24"/>
          <w:szCs w:val="24"/>
        </w:rPr>
        <w:t>razlikujete vrste mleka.</w:t>
      </w:r>
    </w:p>
    <w:p w:rsidR="00F30E67" w:rsidRPr="007644F6" w:rsidRDefault="00F30E67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>Presenetilo nas je, da vas je kar 10</w:t>
      </w:r>
      <w:r w:rsidR="007644F6">
        <w:rPr>
          <w:sz w:val="24"/>
          <w:szCs w:val="24"/>
        </w:rPr>
        <w:t xml:space="preserve"> </w:t>
      </w:r>
      <w:r w:rsidRPr="007644F6">
        <w:rPr>
          <w:sz w:val="24"/>
          <w:szCs w:val="24"/>
        </w:rPr>
        <w:t>% mnenja, da je potrebno kislo mleko zavreči. Če imate možnost, lahko preverite pri starših ali starih starših. Pove</w:t>
      </w:r>
      <w:r w:rsidR="007644F6">
        <w:rPr>
          <w:sz w:val="24"/>
          <w:szCs w:val="24"/>
        </w:rPr>
        <w:t xml:space="preserve">dali vam bodo, da so kislo mleko </w:t>
      </w:r>
      <w:r w:rsidRPr="007644F6">
        <w:rPr>
          <w:sz w:val="24"/>
          <w:szCs w:val="24"/>
        </w:rPr>
        <w:t>včasih (predvsem na kmetijah) redno stregli za zajtrk ali malico. Poleg so postregli s črnim kruhom, polento ali z ajdovimi žganci.</w:t>
      </w:r>
    </w:p>
    <w:p w:rsidR="00F30E67" w:rsidRPr="007644F6" w:rsidRDefault="00F30E67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 xml:space="preserve">Pri 7. vprašanju je bilo potrebno našteti vsaj 3 vrste mesnih izdelkov. </w:t>
      </w:r>
      <w:r w:rsidR="001E7A73" w:rsidRPr="007644F6">
        <w:rPr>
          <w:sz w:val="24"/>
          <w:szCs w:val="24"/>
        </w:rPr>
        <w:t xml:space="preserve">Glede na to, da ste si pri reševanju vprašalnika lahko pomagali z zvezkom in učbenikom, smo pričakovale, da bo večje število učencev navedlo ustrezen odgovor. Ponovno si preberite besedilo v učbeniku na strani 25 (odstavek D). </w:t>
      </w:r>
    </w:p>
    <w:p w:rsidR="001E7A73" w:rsidRPr="007644F6" w:rsidRDefault="001E7A73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>Dobro poznate znake, po kateri</w:t>
      </w:r>
      <w:r w:rsidR="007644F6">
        <w:rPr>
          <w:sz w:val="24"/>
          <w:szCs w:val="24"/>
        </w:rPr>
        <w:t>h</w:t>
      </w:r>
      <w:r w:rsidRPr="007644F6">
        <w:rPr>
          <w:sz w:val="24"/>
          <w:szCs w:val="24"/>
        </w:rPr>
        <w:t xml:space="preserve"> bi ob nakupu prepoznali svežo ribo. Res je, da moramo biti pozorni </w:t>
      </w:r>
      <w:r w:rsidR="007644F6">
        <w:rPr>
          <w:sz w:val="24"/>
          <w:szCs w:val="24"/>
        </w:rPr>
        <w:t xml:space="preserve"> predvsem </w:t>
      </w:r>
      <w:r w:rsidRPr="007644F6">
        <w:rPr>
          <w:sz w:val="24"/>
          <w:szCs w:val="24"/>
        </w:rPr>
        <w:t xml:space="preserve">na oči, škrge in luske. </w:t>
      </w:r>
    </w:p>
    <w:p w:rsidR="001E7A73" w:rsidRPr="007644F6" w:rsidRDefault="001E7A73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 xml:space="preserve">Večina bi vas ustrezno skuhala trdo in mehko kuhano jajce. Pri pripravi trdo kuhanega jajca bi bili neuspešni le 4 učenci (kuhali bi ga </w:t>
      </w:r>
      <w:r w:rsidR="007644F6">
        <w:rPr>
          <w:sz w:val="24"/>
          <w:szCs w:val="24"/>
        </w:rPr>
        <w:t xml:space="preserve">le </w:t>
      </w:r>
      <w:r w:rsidRPr="007644F6">
        <w:rPr>
          <w:sz w:val="24"/>
          <w:szCs w:val="24"/>
        </w:rPr>
        <w:t xml:space="preserve">5 minut).  Kar 9 učencev pa bi za pripravo mehko kuhanega jajca, jajce kuhalo 5 ali več minut. Ponovno preberite recepte 2. vaje, kjer je naveden ustrezen čas. </w:t>
      </w:r>
    </w:p>
    <w:p w:rsidR="001E7A73" w:rsidRPr="007644F6" w:rsidRDefault="004D2FF4" w:rsidP="007644F6">
      <w:pPr>
        <w:jc w:val="both"/>
        <w:rPr>
          <w:sz w:val="24"/>
          <w:szCs w:val="24"/>
        </w:rPr>
      </w:pPr>
      <w:r w:rsidRPr="007644F6">
        <w:rPr>
          <w:sz w:val="24"/>
          <w:szCs w:val="24"/>
        </w:rPr>
        <w:t>Zelo dobro ste prepoznali sestavine za omleto s sadjem. Žal se ne moremo strinjati s tistimi, ki bi iz naštetih sestavin pripravili sadno kupo oziroma potico. Le 3 učenci niste navedli nobenega primera za sladico.</w:t>
      </w:r>
    </w:p>
    <w:p w:rsidR="001F53D2" w:rsidRDefault="001F53D2"/>
    <w:p w:rsidR="007644F6" w:rsidRDefault="007644F6">
      <w:pPr>
        <w:rPr>
          <w:sz w:val="24"/>
          <w:szCs w:val="24"/>
        </w:rPr>
      </w:pPr>
      <w:r w:rsidRPr="007644F6">
        <w:rPr>
          <w:sz w:val="24"/>
          <w:szCs w:val="24"/>
        </w:rPr>
        <w:t>Lepo vas pozdravljamo</w:t>
      </w:r>
      <w:r>
        <w:rPr>
          <w:sz w:val="24"/>
          <w:szCs w:val="24"/>
        </w:rPr>
        <w:t>.</w:t>
      </w:r>
    </w:p>
    <w:p w:rsidR="009C0F3D" w:rsidRPr="007644F6" w:rsidRDefault="007644F6">
      <w:pPr>
        <w:rPr>
          <w:sz w:val="24"/>
          <w:szCs w:val="24"/>
        </w:rPr>
      </w:pPr>
      <w:r w:rsidRPr="007644F6">
        <w:rPr>
          <w:sz w:val="24"/>
          <w:szCs w:val="24"/>
        </w:rPr>
        <w:lastRenderedPageBreak/>
        <w:t>učiteljice gospodinjstva</w:t>
      </w:r>
    </w:p>
    <w:sectPr w:rsidR="009C0F3D" w:rsidRPr="007644F6" w:rsidSect="004D2F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D"/>
    <w:rsid w:val="001E7A73"/>
    <w:rsid w:val="001F53D2"/>
    <w:rsid w:val="00311802"/>
    <w:rsid w:val="004D2FF4"/>
    <w:rsid w:val="007644F6"/>
    <w:rsid w:val="009C0F3D"/>
    <w:rsid w:val="00C57F83"/>
    <w:rsid w:val="00DE5448"/>
    <w:rsid w:val="00EB2234"/>
    <w:rsid w:val="00F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656"/>
  <w15:chartTrackingRefBased/>
  <w15:docId w15:val="{6CEFAB9F-8393-440C-94E5-07C9751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C0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0F3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1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2020-04-14T09:02:00Z</dcterms:created>
  <dcterms:modified xsi:type="dcterms:W3CDTF">2020-04-16T06:06:00Z</dcterms:modified>
</cp:coreProperties>
</file>